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pokrmů rychlého občerstvení</w:t>
      </w:r>
      <w:bookmarkEnd w:id="1"/>
    </w:p>
    <w:p>
      <w:pPr/>
      <w:r>
        <w:rPr/>
        <w:t xml:space="preserve">Výrobce pokrmů rychlého občerstvení zajišťuje pomocné práce a přípravu jednoduchých pokrmů v gastronomickém zařízení rychlého občerstvení.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pohostinství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Pomocný pracovník pro rychlé občerstvení, Přípravář pokrmů pro rychlé občerstvení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Méně náročné pracovní úkony při objednávání, přejímce a skladování zboží.</w:t>
      </w:r>
    </w:p>
    <w:p>
      <w:pPr>
        <w:numPr>
          <w:ilvl w:val="0"/>
          <w:numId w:val="5"/>
        </w:numPr>
      </w:pPr>
      <w:r>
        <w:rPr/>
        <w:t xml:space="preserve">Příprava provozu zařízení rychlého občerstvení.</w:t>
      </w:r>
    </w:p>
    <w:p>
      <w:pPr>
        <w:numPr>
          <w:ilvl w:val="0"/>
          <w:numId w:val="5"/>
        </w:numPr>
      </w:pPr>
      <w:r>
        <w:rPr/>
        <w:t xml:space="preserve">Úprava součástí pokrmů rychlého občerstvení.</w:t>
      </w:r>
    </w:p>
    <w:p>
      <w:pPr>
        <w:numPr>
          <w:ilvl w:val="0"/>
          <w:numId w:val="5"/>
        </w:numPr>
      </w:pPr>
      <w:r>
        <w:rPr/>
        <w:t xml:space="preserve">Výroba pokrmů rychlého občerstvení z polotovarů.</w:t>
      </w:r>
    </w:p>
    <w:p>
      <w:pPr>
        <w:numPr>
          <w:ilvl w:val="0"/>
          <w:numId w:val="5"/>
        </w:numPr>
      </w:pPr>
      <w:r>
        <w:rPr/>
        <w:t xml:space="preserve">Průběžné doplňování sortimentu.</w:t>
      </w:r>
    </w:p>
    <w:p>
      <w:pPr>
        <w:numPr>
          <w:ilvl w:val="0"/>
          <w:numId w:val="5"/>
        </w:numPr>
      </w:pPr>
      <w:r>
        <w:rPr/>
        <w:t xml:space="preserve">Úklidové práce během provozu.</w:t>
      </w:r>
    </w:p>
    <w:p>
      <w:pPr>
        <w:numPr>
          <w:ilvl w:val="0"/>
          <w:numId w:val="5"/>
        </w:numPr>
      </w:pPr>
      <w:r>
        <w:rPr/>
        <w:t xml:space="preserve">Dodržování HACCP (Systém analýzy rizika a stanovení kritických kontrolních bodů) a kritických bodů.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přípravy jídel v zařízeních rychlého občerstvení a ve výdejnách jídla</w:t>
      </w:r>
    </w:p>
    <w:p>
      <w:pPr>
        <w:numPr>
          <w:ilvl w:val="0"/>
          <w:numId w:val="5"/>
        </w:numPr>
      </w:pPr>
      <w:r>
        <w:rPr/>
        <w:t xml:space="preserve">Pracovníci pro přípravu rychlého občerstvení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pro přípravu rychlého občerstvení (CZ-ISCO 9411)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pro přípravu rychlého občerstvení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94112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přípravy jídel v zařízeních rychlého občerstvení a ve výdejnách jídla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20 634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Dohotovování jídel z polotovarů, příprava na talíř a výdej.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Práce ve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65-51-E/02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 - číšník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Pomocný kuchař / pomocná kuchařka pokrmů rychlého občerstvení (65-003-E)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inventářem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úprava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potravinářských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pokrmů pro rychlé občerstvení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surovin a zařízení pro přípravu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potravinářských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v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teplých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 a dodržování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vaření a dalších prací v kuchyni, recepty pro různá jídla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barových zařízení, receptury pro přípravu různých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99FA0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pokrmů rychlého občerstvení</dc:title>
  <dc:description>Výrobce pokrmů rychlého občerstvení zajišťuje pomocné práce a přípravu jednoduchých pokrmů v gastronomickém zařízení rychlého občerstvení.</dc:description>
  <dc:subject/>
  <cp:keywords/>
  <cp:category>Specializace</cp:category>
  <cp:lastModifiedBy/>
  <dcterms:created xsi:type="dcterms:W3CDTF">2017-11-22T09:13:53+01:00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