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Technický dozor stavebníka</w:t>
      </w:r>
      <w:bookmarkEnd w:id="1"/>
    </w:p>
    <w:p>
      <w:pPr/>
      <w:r>
        <w:rPr/>
        <w:t xml:space="preserve">Technický dozor stavebníka vykonává kontrolní a dozorovou činnost nad kvalitním, včasným a hospodárným prováděním prací a dodávek v souladu s ověřenou projektovou dokumentací stavby nebo její části a se smluvními podmínkami výstavby.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Technický dozor na stavbě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Kontrola způsobu provádění stavby nebo její části v průběhu celé realizace, včetně fáze vyzkoušení a kontroly průkazů vyhrazených zařízení, kontrola souladu s příslušnou ověřenou projektovou dokumentací, s rozhodnutími a opatřeními stavebního úřadu, obecnými požadavky na výstavbu, právními a technickými předpisy a technickými normami.</w:t>
      </w:r>
    </w:p>
    <w:p>
      <w:pPr>
        <w:numPr>
          <w:ilvl w:val="0"/>
          <w:numId w:val="5"/>
        </w:numPr>
      </w:pPr>
      <w:r>
        <w:rPr/>
        <w:t xml:space="preserve">Kontrola a prověřování výkonu autorského dozoru a jeho účinnosti, pokud není výkon autorského dozoru smluvně samostatně zabezpečen.</w:t>
      </w:r>
    </w:p>
    <w:p>
      <w:pPr>
        <w:numPr>
          <w:ilvl w:val="0"/>
          <w:numId w:val="5"/>
        </w:numPr>
      </w:pPr>
      <w:r>
        <w:rPr/>
        <w:t xml:space="preserve">Kontrola řízení projektu/stavby včetně připravenosti plánu kontrolních prohlídek, inspekcí a zkoušek.</w:t>
      </w:r>
    </w:p>
    <w:p>
      <w:pPr>
        <w:numPr>
          <w:ilvl w:val="0"/>
          <w:numId w:val="5"/>
        </w:numPr>
      </w:pPr>
      <w:r>
        <w:rPr/>
        <w:t xml:space="preserve">Kontrola činností souvisejících s přípravou staveniště, jeho předáním k realizaci stavby, jeho vybavením a organizací pro další průběh výstavby, včetně zeměměřických činností.</w:t>
      </w:r>
    </w:p>
    <w:p>
      <w:pPr>
        <w:numPr>
          <w:ilvl w:val="0"/>
          <w:numId w:val="5"/>
        </w:numPr>
      </w:pPr>
      <w:r>
        <w:rPr/>
        <w:t xml:space="preserve">Kontrola kvality přípravy a realizace dodávek u účastníků výstavby (dodavatelů pro výstavbu) a jejich vybavení doklady o jakosti v souladu s příslušnými právními předpisy, s technickými normami.</w:t>
      </w:r>
    </w:p>
    <w:p>
      <w:pPr>
        <w:numPr>
          <w:ilvl w:val="0"/>
          <w:numId w:val="5"/>
        </w:numPr>
      </w:pPr>
      <w:r>
        <w:rPr/>
        <w:t xml:space="preserve">Kontrola kvality přípravy a provádění prací na staveništi (stavebních či montážních) a souvisejících služeb a jejich dokladů o kvalitě v souladu s příslušnými předpisy, s technickými normami a doporučenými standardy.</w:t>
      </w:r>
    </w:p>
    <w:p>
      <w:pPr>
        <w:numPr>
          <w:ilvl w:val="0"/>
          <w:numId w:val="5"/>
        </w:numPr>
      </w:pPr>
      <w:r>
        <w:rPr/>
        <w:t xml:space="preserve">Kontrola respektování ustanovení stavebního zákona, jeho prováděcích vyhlášek a dalších souvisejících předpisů, technických norem, doporučených standardů a ujednání v příslušných smlouvách o dílo, včetně závěrů ze správních řízení a závěrů z provedených kontrol.</w:t>
      </w:r>
    </w:p>
    <w:p>
      <w:pPr>
        <w:numPr>
          <w:ilvl w:val="0"/>
          <w:numId w:val="5"/>
        </w:numPr>
      </w:pPr>
      <w:r>
        <w:rPr/>
        <w:t xml:space="preserve">Kontrola provozu na staveništi z hlediska bezpečnosti a zdraví pracovníků působících na staveništi, využívání hygienických zařízení, kvality skladování materiálu ve vyhrazených prostorách a udržování čistoty a pořádku.</w:t>
      </w:r>
    </w:p>
    <w:p>
      <w:pPr>
        <w:numPr>
          <w:ilvl w:val="0"/>
          <w:numId w:val="5"/>
        </w:numPr>
      </w:pPr>
      <w:r>
        <w:rPr/>
        <w:t xml:space="preserve">Posouzení návrhů na změny stavby před dokončením vyžadující provedení změnových řízení v zájmu odstranění vad, zlepšení efektivnosti nebo v zájmu snížení rizik projektu a vlastní iniciativní podávání takových návrhů.</w:t>
      </w:r>
    </w:p>
    <w:p>
      <w:pPr>
        <w:numPr>
          <w:ilvl w:val="0"/>
          <w:numId w:val="5"/>
        </w:numPr>
      </w:pPr>
      <w:r>
        <w:rPr/>
        <w:t xml:space="preserve">Kontrola plnění závazků účastníků výstavby vyplývajících z příslušných smluv, včetně kontroly oprávněnosti a správnosti faktur a kontrola plnění dalších úkolů vyplývajících ze zařazení technického dozoru do managementu projektu/stavby.</w:t>
      </w:r>
    </w:p>
    <w:p>
      <w:pPr>
        <w:numPr>
          <w:ilvl w:val="0"/>
          <w:numId w:val="5"/>
        </w:numPr>
      </w:pPr>
      <w:r>
        <w:rPr/>
        <w:t xml:space="preserve">Kontrola plnění smluvních závazků vztahujících se k provozování stavby, přejímání související dokumentace a dokladů (např. dokumentace skutečného provedení či provozní dokumentace); plnění závazků, kterými bylo podmíněno schválení příslušných protokolů souvisejících s předáním stavby do užívání či uvedením do běžného provozování, a také závazků vyplývajících ze záruční doby každého z účastníků výstavby.</w:t>
      </w:r>
    </w:p>
    <w:p>
      <w:pPr>
        <w:numPr>
          <w:ilvl w:val="0"/>
          <w:numId w:val="5"/>
        </w:numPr>
      </w:pPr>
      <w:r>
        <w:rPr/>
        <w:t xml:space="preserve">Kontrola řádného, úplného a průběžného vedení stavebního deníku nebo jednoduchého záznamu o stavbě, v rozsahu pověření, popř. v dohodě s manažerem projektu/stavby.</w:t>
      </w:r>
    </w:p>
    <w:p>
      <w:pPr>
        <w:numPr>
          <w:ilvl w:val="0"/>
          <w:numId w:val="5"/>
        </w:numPr>
      </w:pPr>
      <w:r>
        <w:rPr/>
        <w:t xml:space="preserve">Kontrola projektové dokumentace zpracované zhotovitelem vč. kontroly její správnosti a úplnosti a souladu s podmínkami stavebního povolení, technickými normami a smluvními ujednáními (ve spolupráci s autorským dozorem).</w:t>
      </w:r>
    </w:p>
    <w:p>
      <w:pPr>
        <w:numPr>
          <w:ilvl w:val="0"/>
          <w:numId w:val="5"/>
        </w:numPr>
      </w:pPr>
      <w:r>
        <w:rPr/>
        <w:t xml:space="preserve">Kontrola dodržování příslušných předpisů a opatření na úseku požární ochrany, ochrany životního prostředí, státní památkové péče a dalších chráněných veřejných zájmů.</w:t>
      </w:r>
    </w:p>
    <w:p>
      <w:pPr>
        <w:numPr>
          <w:ilvl w:val="0"/>
          <w:numId w:val="5"/>
        </w:numPr>
      </w:pPr>
      <w:r>
        <w:rPr/>
        <w:t xml:space="preserve">Kontrola součinnosti mezi projektantem, vyššími dodavateli a dodavateli při navrhování a provádění opatření k odstranění zjištěných závad a při provádění odůvodněných změn a racionalizačních zlepšení.</w:t>
      </w:r>
    </w:p>
    <w:p>
      <w:pPr>
        <w:numPr>
          <w:ilvl w:val="0"/>
          <w:numId w:val="5"/>
        </w:numPr>
      </w:pPr>
      <w:r>
        <w:rPr/>
        <w:t xml:space="preserve">Kontrola plnění potřebných opatření u archeologických nálezů i nálezů, které mohou být předmětem památkové péče, podle příslušných právních předpisů.</w:t>
      </w:r>
    </w:p>
    <w:p>
      <w:pPr>
        <w:numPr>
          <w:ilvl w:val="0"/>
          <w:numId w:val="5"/>
        </w:numPr>
      </w:pPr>
      <w:r>
        <w:rPr/>
        <w:t xml:space="preserve">Zastupování stavebníka ve veřejnoprávních (správních) řízeních a jednáních za účelem ujasnění nebo vysvětlení souvislostí s příslušnou částí dokumentace souborného řešení projektu, popř. s jejími přijatými či navrhovanými změnami.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ve stavebnictví</w:t>
      </w:r>
    </w:p>
    <w:p>
      <w:pPr>
        <w:numPr>
          <w:ilvl w:val="0"/>
          <w:numId w:val="5"/>
        </w:numPr>
      </w:pPr>
      <w:r>
        <w:rPr/>
        <w:t xml:space="preserve">Mistři a příbuzní pracovníci ve stavebnictví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stavebnictví (CZ-ISCO 3123)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57 094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95 519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23 104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86 024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23 140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3123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stavebnictví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49 410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3123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stavebnictví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36-47-M/01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stavební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36-45-M/01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Autorizace autorizovaného technika ČKAIT podle zákona č. 360/1992 Sb.,  o výkonu povolání autorizovaných architektů a o výkonu povolání autorizovaných inženýrů a techniků činných ve výstavbě - § 3 - 6</w:t>
      </w:r>
    </w:p>
    <w:p>
      <w:pPr>
        <w:numPr>
          <w:ilvl w:val="0"/>
          <w:numId w:val="5"/>
        </w:numPr>
      </w:pPr>
      <w:r>
        <w:rPr/>
        <w:t xml:space="preserve">doporučené - Autorizace autorizovaného inženýra ČKAIT podle zákona č. 360/1992 Sb.,  o výkonu povolání autorizovaných architektů a o výkonu povolání autorizovaných inženýrů a techniků činných ve výstavbě - § 3 – 6</w:t>
      </w:r>
    </w:p>
    <w:p>
      <w:pPr>
        <w:numPr>
          <w:ilvl w:val="0"/>
          <w:numId w:val="5"/>
        </w:numPr>
      </w:pPr>
      <w:r>
        <w:rPr/>
        <w:t xml:space="preserve">doporučené - Autorizace autorizovaného architekta ČKAIT podle zákona č. 360/1992 Sb.,  o výkonu povolání autorizovaných architektů a o výkonu povolání autorizovaných inženýrů a techniků činných ve výstavbě - § 3 – 6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g11.D.3410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stavbách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g11.D.8109</w:t>
            </w:r>
          </w:p>
        </w:tc>
        <w:tc>
          <w:tcPr>
            <w:tcW w:w="3000" w:type="dxa"/>
          </w:tcPr>
          <w:p>
            <w:pPr/>
            <w:r>
              <w:rPr/>
              <w:t xml:space="preserve">Zápis do stavebního deníku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g11.D.1363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projektové a technologické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g11.D.1375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a technických předpisech a obecných požadavcích na výstavbu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g11.D.1382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způsobu provádění stavby nebo její části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g11.D.1383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prověřování výkonu autorského dozoru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g11.D.1384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připravenosti staveniště a jeho vybavení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g11.D.1385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kvality realizace dodávek pro výstavbu a kvality skladování materiálu na staveništi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g11.D.1386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kvality přípravy a provádění stavebních či montážních prací na staveništi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g11.D.1387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bezpečnosti a zdraví pracovníků, využívání hygienických zařízení a udržování čistoty a pořádku na staveništi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g11.D.1388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podávání návrhů na změny stavby před dokončením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g11.D.1389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oprávněnosti a správnosti faktur a jiných dokladů, závazků a smluv účastníků výstavby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g11.D.1390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správnosti a úplnosti projektové dokumentace v souladu s podmínkami stavebního povolení, technickými normami a smluvními ujednáními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g11.D.1391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předpisů a opatření na úseku požární ochrany, ochrany životního prostředí, státní památkové péče a dalších chráněných veřejných zájmů na staveništi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g11.D.1392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potřebných opatření u archeologických nálezů i nálezů na staveništi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g11.C.1005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Zastupování stavebníka na veřejnoprávních (správních) řízeních a jednáních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g11._.0095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a obecné požadavky na výstavbu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software pro zpracování rozpočtů a cen stavebních zakázek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g11._.0027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pracovní postupy stavebních prací, technologická zařízení, stroje a příslušenství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konstrukce a jejich části, stavební materiály a jejich parametry a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software pro projektování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A28CE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Technický dozor stavebníka</dc:title>
  <dc:description>Technický dozor stavebníka vykonává kontrolní a dozorovou činnost nad kvalitním, včasným a hospodárným prováděním prací a dodávek v souladu s ověřenou projektovou dokumentací stavby nebo její části a se smluvními podmínkami výstavby.</dc:description>
  <dc:subject/>
  <cp:keywords/>
  <cp:category>Povolání</cp:category>
  <cp:lastModifiedBy/>
  <dcterms:created xsi:type="dcterms:W3CDTF">2017-11-22T09:13:21+01:00</dcterms:created>
  <dcterms:modified xsi:type="dcterms:W3CDTF">2017-11-22T09:13:21+01:00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