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Brusič skla</w:t>
      </w:r>
      <w:bookmarkEnd w:id="1"/>
    </w:p>
    <w:p>
      <w:pPr/>
      <w:r>
        <w:rPr/>
        <w:t xml:space="preserve">Brusič skla provádí broušení, leštění a další povrchovou úpravu vzorů a dekorací skleněných výrobků a vybrušování nejrůznějších motivů na skle.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Brusič, Strojník, Sklář chemického leštění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brusných materiálů, pracovních pomůcek a seřizování strojů a pomůcek (např. kotouč).</w:t>
      </w:r>
    </w:p>
    <w:p>
      <w:pPr>
        <w:numPr>
          <w:ilvl w:val="0"/>
          <w:numId w:val="5"/>
        </w:numPr>
      </w:pPr>
      <w:r>
        <w:rPr/>
        <w:t xml:space="preserve">Obrušování a vybrušování různých dekoračních motivů.</w:t>
      </w:r>
    </w:p>
    <w:p>
      <w:pPr>
        <w:numPr>
          <w:ilvl w:val="0"/>
          <w:numId w:val="5"/>
        </w:numPr>
      </w:pPr>
      <w:r>
        <w:rPr/>
        <w:t xml:space="preserve">Čištění, ošetřování a údržba technického vybavení a provádění jednoduchých oprav.</w:t>
      </w:r>
    </w:p>
    <w:p>
      <w:pPr>
        <w:numPr>
          <w:ilvl w:val="0"/>
          <w:numId w:val="5"/>
        </w:numPr>
      </w:pPr>
      <w:r>
        <w:rPr/>
        <w:t xml:space="preserve">Provádění vnějšího i vnitřního sámování a zavrtávání výrobků.</w:t>
      </w:r>
    </w:p>
    <w:p>
      <w:pPr>
        <w:numPr>
          <w:ilvl w:val="0"/>
          <w:numId w:val="5"/>
        </w:numPr>
      </w:pPr>
      <w:r>
        <w:rPr/>
        <w:t xml:space="preserve">Zušlechťování skla broušením a leštěním na brousicích strojích.</w:t>
      </w:r>
    </w:p>
    <w:p>
      <w:pPr>
        <w:numPr>
          <w:ilvl w:val="0"/>
          <w:numId w:val="5"/>
        </w:numPr>
      </w:pPr>
      <w:r>
        <w:rPr/>
        <w:t xml:space="preserve">Ruční broušení, jemnění a leštění sklářských výrobků na strojích a zařízeních.</w:t>
      </w:r>
    </w:p>
    <w:p>
      <w:pPr>
        <w:numPr>
          <w:ilvl w:val="0"/>
          <w:numId w:val="5"/>
        </w:numPr>
      </w:pPr>
      <w:r>
        <w:rPr/>
        <w:t xml:space="preserve">Chemické leštění zušlechtěného olovnatého, sodnodraselného a přejímaného skla včetně přípravy lešticí lázně, udržování lázně v potřebné koncentraci a teplotě.</w:t>
      </w:r>
    </w:p>
    <w:p>
      <w:pPr>
        <w:numPr>
          <w:ilvl w:val="0"/>
          <w:numId w:val="5"/>
        </w:numPr>
      </w:pPr>
      <w:r>
        <w:rPr/>
        <w:t xml:space="preserve">Tvorba výtvarně náročných vzorů a dekorací vybrušováním skleněných výrobků na kotoučích s různými profily při využití všech technik broušení.</w:t>
      </w:r>
    </w:p>
    <w:p>
      <w:pPr>
        <w:numPr>
          <w:ilvl w:val="0"/>
          <w:numId w:val="5"/>
        </w:numPr>
      </w:pPr>
      <w:r>
        <w:rPr/>
        <w:t xml:space="preserve">Vybrušování plastik, reliéfů apod.</w:t>
      </w:r>
    </w:p>
    <w:p>
      <w:pPr>
        <w:numPr>
          <w:ilvl w:val="0"/>
          <w:numId w:val="5"/>
        </w:numPr>
      </w:pPr>
      <w:r>
        <w:rPr/>
        <w:t xml:space="preserve">Vytváření dekoračních motivů a celků včetně stanovení pracovních postupů pro jednotlivé dekorační techniky.</w:t>
      </w:r>
    </w:p>
    <w:p>
      <w:pPr>
        <w:numPr>
          <w:ilvl w:val="0"/>
          <w:numId w:val="5"/>
        </w:numPr>
      </w:pPr>
      <w:r>
        <w:rPr/>
        <w:t xml:space="preserve">Kontrola pracovního procesu a výsledků práce.</w:t>
      </w:r>
    </w:p>
    <w:p>
      <w:pPr>
        <w:numPr>
          <w:ilvl w:val="0"/>
          <w:numId w:val="5"/>
        </w:numPr>
      </w:pPr>
      <w:r>
        <w:rPr/>
        <w:t xml:space="preserve">Čištění, ošetřování a údržba technického vybavení a jednoduché opravy.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Brusiči skla</w:t>
      </w:r>
    </w:p>
    <w:p>
      <w:pPr>
        <w:numPr>
          <w:ilvl w:val="0"/>
          <w:numId w:val="5"/>
        </w:numPr>
      </w:pPr>
      <w:r>
        <w:rPr/>
        <w:t xml:space="preserve">Skláři, brusiči skla, výrobci bižuterie a skleněných ozdob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7315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Skláři, brusiči skla a pracovníci při konečné úpravě skla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http://data.europa.eu/esco/isco/C7315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brusič skla, brusič technického a šperkového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2861H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brusič skla, brusič technického a šperkového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2861E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Brusič/brusička skla (28-013-H)</w:t>
      </w:r>
    </w:p>
    <w:p>
      <w:pPr>
        <w:numPr>
          <w:ilvl w:val="0"/>
          <w:numId w:val="5"/>
        </w:numPr>
      </w:pPr>
      <w:r>
        <w:rPr/>
        <w:t xml:space="preserve">Brusič skla hladinář / brusička skla hladinářka (28-075-H)</w:t>
      </w:r>
    </w:p>
    <w:p>
      <w:pPr>
        <w:numPr>
          <w:ilvl w:val="0"/>
          <w:numId w:val="5"/>
        </w:numPr>
      </w:pPr>
      <w:r>
        <w:rPr/>
        <w:t xml:space="preserve">Brusič skla hranař / brusička skla hranařka (28-076-H)</w:t>
      </w:r>
    </w:p>
    <w:p>
      <w:pPr>
        <w:numPr>
          <w:ilvl w:val="0"/>
          <w:numId w:val="5"/>
        </w:numPr>
      </w:pPr>
      <w:r>
        <w:rPr/>
        <w:t xml:space="preserve">Brusič skla kulič / brusička skla kulička (28-077-H)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broušení, vybrušování, zabrušování, jemnění a leštění skleněných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Vybrušování dekoračních motivů na sklo na brusných kotoučích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leštění broušeného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e61.D.3947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posuzování vzhledu a povrchu broušeného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e61.D.2917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při broušení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strojů, nástrojů a pomůcek pro broušení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e61.B.1015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brousicích strojů na výrobu skleněných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výkresová, výrobní a technologická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AC0D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Brusič skla</dc:title>
  <dc:description>Brusič skla provádí broušení, leštění a další povrchovou úpravu vzorů a dekorací skleněných výrobků a vybrušování nejrůznějších motivů na skle.</dc:description>
  <dc:subject/>
  <cp:keywords/>
  <cp:category>Povolání</cp:category>
  <cp:lastModifiedBy/>
  <dcterms:created xsi:type="dcterms:W3CDTF">2017-11-22T09:12:53+01:00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