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Zubní technik</w:t>
      </w:r>
      <w:bookmarkEnd w:id="1"/>
    </w:p>
    <w:p>
      <w:pPr/>
      <w:r>
        <w:rPr/>
        <w:t xml:space="preserve">Jednotka práce bude aktualizována v souladu s platnou legislativou v průběhu roku 2013-2014.
Zubní technik zhotovuje stomatologické protézy a ortodontické léčebné pomůcky v rámci samostatného pracoviště nebo zdravotnického zařízení na základě ordinace stomatologa a podle otisků jím zhotovených.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Dental technician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Zhotovování všech druhů stomatologických protéz a ortodontických pomůcek a provádění jejich opravy.</w:t>
      </w:r>
    </w:p>
    <w:p>
      <w:pPr>
        <w:numPr>
          <w:ilvl w:val="0"/>
          <w:numId w:val="5"/>
        </w:numPr>
      </w:pPr>
      <w:r>
        <w:rPr/>
        <w:t xml:space="preserve">Zpracovávání všech kovů, slitin, plastických hmot a pomocných materiálů užívaných ve stomatologii.</w:t>
      </w:r>
    </w:p>
    <w:p>
      <w:pPr>
        <w:numPr>
          <w:ilvl w:val="0"/>
          <w:numId w:val="5"/>
        </w:numPr>
      </w:pPr>
      <w:r>
        <w:rPr/>
        <w:t xml:space="preserve">Odpovědnost za hospodárné zpracovávání dentálního materiálu.</w:t>
      </w:r>
    </w:p>
    <w:p>
      <w:pPr>
        <w:numPr>
          <w:ilvl w:val="0"/>
          <w:numId w:val="5"/>
        </w:numPr>
      </w:pPr>
      <w:r>
        <w:rPr/>
        <w:t xml:space="preserve">Zpracovávání drahých kovů dle zvláštních předpisů.</w:t>
      </w:r>
    </w:p>
    <w:p>
      <w:pPr>
        <w:numPr>
          <w:ilvl w:val="0"/>
          <w:numId w:val="5"/>
        </w:numPr>
      </w:pPr>
      <w:r>
        <w:rPr/>
        <w:t xml:space="preserve">Obsluha technických přístrojů a ostatních zařízení zubní laboratoře,odpovědnost za jejich údržbu.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Zubní technici</w:t>
      </w:r>
    </w:p>
    <w:p>
      <w:pPr>
        <w:numPr>
          <w:ilvl w:val="0"/>
          <w:numId w:val="5"/>
        </w:numPr>
      </w:pPr>
      <w:r>
        <w:rPr/>
        <w:t xml:space="preserve">Odborní pracovníci v oblasti zubní techniky, ortotiky a protetiky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oblasti zubní techniky, ortotiky a protetiky (CZ-ISCO 3214)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zubní techniky, ortotiky a protetiky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Zubní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27 288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prací v zubních laboratořích včetně edukační činnosti v oboru specializace.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specifických problémů souvisejících se zhotovováním a opravováním zubních náhrad, ortodontických pomůcek a dalších stomatologických výrobků v průběhu ošetření pacientů na výzvu zubního lékaře.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specializovaných činností v rámci oboru specializace, například zhotovování fixních a snímatelných náhrad na implantáty, kombinovaných náhrad kotvených zásuvnými spoji, fixních náhrad z nekovových materiálů (keramiky) za použití artikulátoru a paralelometru.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stomatologických protéz a ortodontických pomůcek, provádění jejich oprav, příprava, například zhotovování protetických výrobků a součástí aparátů, využívání technologií pro zpracování nových stomatologických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zubních náhrad, ortodontických pomůcek a dalších stomatologických výrobků pod odborným dohledem, provádění jejich oprav a zpracovávání všech hlavních a pomocných materiálů používaných v zubním lékařství, obsluha zdravotnických přístrojů a ostatních zařízení zubní laboratoře.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5345N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technik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technik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5344M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k14.D.3221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hospodárného využívání dentálních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v oblasti stomatologických protéz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k14.C.6231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Vzdělávání odborných pracovníků v zubních laboratořích v oboru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k14.A.1221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všech hlavních a pomocných materiálů používaných v zubním lékařství včetně zpracovávání drahých kovů dle zvláštních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k14.A.1232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všech stomatologických protéz, ortodontických pomůcek a dalších stomatologických výrobků s využitím nejnovějších materiálů a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k14.A.4211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běžné údržby zařízení laboratoře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k14.A.4232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 všech stomatologických protéz, ortodontických pomůcek a dalších stomatologických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k14.A.6211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Přejímání, ukládání a manipulace se všemi zdravotnickými prostředky a materiály v oblasti stomatologie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k14.B.1211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přístrojové techniky laboratoře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lidský chrup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pro opravy chrupu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pro zubní náhrady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zubních náhrad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9BCA8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Zubní technik</dc:title>
  <dc:description>Jednotka práce bude aktualizována v souladu s platnou legislativou v průběhu roku 2013-2014.
Zubní technik zhotovuje stomatologické protézy a ortodontické léčebné pomůcky v rámci samostatného pracoviště nebo zdravotnického zařízení na základě ordinace stomatologa a podle otisků jím zhotovených.</dc:description>
  <dc:subject/>
  <cp:keywords/>
  <cp:category>Povolání</cp:category>
  <cp:lastModifiedBy/>
  <dcterms:created xsi:type="dcterms:W3CDTF">2017-11-22T09:12:17+01:00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