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kanalizační sítě</w:t>
      </w:r>
      <w:bookmarkEnd w:id="1"/>
    </w:p>
    <w:p>
      <w:pPr/>
      <w:r>
        <w:rPr/>
        <w:t xml:space="preserve">Technik diagnostik kanalizační sítě vyhodnocuje a zpracovává záznamy z diagnostických prohlídek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záznamů z diagnostických prohlídek kanalizačních sítí.</w:t>
      </w:r>
    </w:p>
    <w:p>
      <w:pPr>
        <w:numPr>
          <w:ilvl w:val="0"/>
          <w:numId w:val="5"/>
        </w:numPr>
      </w:pPr>
      <w:r>
        <w:rPr/>
        <w:t xml:space="preserve">Řízení činnosti diagnostiků kanalizačních sítí.</w:t>
      </w:r>
    </w:p>
    <w:p>
      <w:pPr>
        <w:numPr>
          <w:ilvl w:val="0"/>
          <w:numId w:val="5"/>
        </w:numPr>
      </w:pPr>
      <w:r>
        <w:rPr/>
        <w:t xml:space="preserve">Vyhodnocení podkladů a záznamů z prohlídek kanalizačních sítí.</w:t>
      </w:r>
    </w:p>
    <w:p>
      <w:pPr>
        <w:numPr>
          <w:ilvl w:val="0"/>
          <w:numId w:val="5"/>
        </w:numPr>
      </w:pPr>
      <w:r>
        <w:rPr/>
        <w:t xml:space="preserve">Vkládání záznamů z prohlídek do mapových podkladů nebo do GIS (grafický informační systém).</w:t>
      </w:r>
    </w:p>
    <w:p>
      <w:pPr>
        <w:numPr>
          <w:ilvl w:val="0"/>
          <w:numId w:val="5"/>
        </w:numPr>
      </w:pPr>
      <w:r>
        <w:rPr/>
        <w:t xml:space="preserve">Evidence nálezů na kanalizační síti.</w:t>
      </w:r>
    </w:p>
    <w:p>
      <w:pPr>
        <w:numPr>
          <w:ilvl w:val="0"/>
          <w:numId w:val="5"/>
        </w:numPr>
      </w:pPr>
      <w:r>
        <w:rPr/>
        <w:t xml:space="preserve">Zpracování havarijních nálezů na kanalizační síti.</w:t>
      </w:r>
    </w:p>
    <w:p>
      <w:pPr>
        <w:numPr>
          <w:ilvl w:val="0"/>
          <w:numId w:val="5"/>
        </w:numPr>
      </w:pPr>
      <w:r>
        <w:rPr/>
        <w:t xml:space="preserve">Zpracování podnětů pro opravy a rekonstrukce kanalizačních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odstraňování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organizace provozu diagnostické skupiny kanalizací a koordinace činností s provozovatelem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výrobním provozům v odvádění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3AAD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kanalizační sítě</dc:title>
  <dc:description>Technik diagnostik kanalizační sítě vyhodnocuje a zpracovává záznamy z diagnostických prohlídek kanalizačních sítí.</dc:description>
  <dc:subject/>
  <cp:keywords/>
  <cp:category>Povolání</cp:category>
  <cp:lastModifiedBy/>
  <dcterms:created xsi:type="dcterms:W3CDTF">2017-11-22T09:12:09+01:00</dcterms:created>
  <dcterms:modified xsi:type="dcterms:W3CDTF">2017-11-22T09:12:09+01:00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