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Soustružník kovů</w:t>
      </w:r>
      <w:bookmarkEnd w:id="1"/>
    </w:p>
    <w:p>
      <w:pPr/>
      <w:r>
        <w:rPr/>
        <w:t xml:space="preserve">Soustružník kovů seřizuje a obsluhuje konvenční a číslicově řízené soustružnické stroje, provádí práce nutné při strojním obrábění materiálu soustružením, vrtáním, vyvrtáváním, vyhrubováním, vystružováním apod.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obrábění kovů, výroba nástrojů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Lathe operator, Latheman, Soustružník seřizovač, Obsluha soustruhu, Horizontář, Obráběč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Obráběč kovů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Soustružník kovů, Pomocný pracovník obrábění kovů, Frézař, Vrtař, Brusič kovů, Seřizovač konvenčních obráběcích strojů, Operátor NC 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a použití technických podkladů.</w:t>
      </w:r>
    </w:p>
    <w:p>
      <w:pPr>
        <w:numPr>
          <w:ilvl w:val="0"/>
          <w:numId w:val="5"/>
        </w:numPr>
      </w:pPr>
      <w:r>
        <w:rPr/>
        <w:t xml:space="preserve">Stanovení pracovních postupů, prostředků a metod.</w:t>
      </w:r>
    </w:p>
    <w:p>
      <w:pPr>
        <w:numPr>
          <w:ilvl w:val="0"/>
          <w:numId w:val="5"/>
        </w:numPr>
      </w:pPr>
      <w:r>
        <w:rPr/>
        <w:t xml:space="preserve">Určení parametrů polotovaru a sestavení nástrojů a materiálů pro pracovní proces.</w:t>
      </w:r>
    </w:p>
    <w:p>
      <w:pPr>
        <w:numPr>
          <w:ilvl w:val="0"/>
          <w:numId w:val="5"/>
        </w:numPr>
      </w:pPr>
      <w:r>
        <w:rPr/>
        <w:t xml:space="preserve">Příprava pracovního procesu, seřízení funkcí stroje, upnutí a vyrovnání obrobků a nástrojů.</w:t>
      </w:r>
    </w:p>
    <w:p>
      <w:pPr>
        <w:numPr>
          <w:ilvl w:val="0"/>
          <w:numId w:val="5"/>
        </w:numPr>
      </w:pPr>
      <w:r>
        <w:rPr/>
        <w:t xml:space="preserve">Seřízení obráběcího stroje na požadované tolerance.</w:t>
      </w:r>
    </w:p>
    <w:p>
      <w:pPr>
        <w:numPr>
          <w:ilvl w:val="0"/>
          <w:numId w:val="5"/>
        </w:numPr>
      </w:pPr>
      <w:r>
        <w:rPr/>
        <w:t xml:space="preserve">Kontrola nástrojů a nastavení a seřízení stroje pomocí příslušných obsluhovacích prvků.</w:t>
      </w:r>
    </w:p>
    <w:p>
      <w:pPr>
        <w:numPr>
          <w:ilvl w:val="0"/>
          <w:numId w:val="5"/>
        </w:numPr>
      </w:pPr>
      <w:r>
        <w:rPr/>
        <w:t xml:space="preserve">Čtení údajů různých měřicích a kontrolních přístrojů k přezkoušení korektního průběhu práce během výrobního procesu.</w:t>
      </w:r>
    </w:p>
    <w:p>
      <w:pPr>
        <w:numPr>
          <w:ilvl w:val="0"/>
          <w:numId w:val="5"/>
        </w:numPr>
      </w:pPr>
      <w:r>
        <w:rPr/>
        <w:t xml:space="preserve">Odzkoušení a kontrola funkce vyrobených předmětů za použití různých měřicích a zkušebních přístrojů.</w:t>
      </w:r>
    </w:p>
    <w:p>
      <w:pPr>
        <w:numPr>
          <w:ilvl w:val="0"/>
          <w:numId w:val="5"/>
        </w:numPr>
      </w:pPr>
      <w:r>
        <w:rPr/>
        <w:t xml:space="preserve">Ošetřování a údržba příslušného vybavení, strojů a nástrojů a provádění jednoduchých opravářských prací.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Seřizovači a obsluha číslicově řízených strojů</w:t>
      </w:r>
    </w:p>
    <w:p>
      <w:pPr>
        <w:numPr>
          <w:ilvl w:val="0"/>
          <w:numId w:val="5"/>
        </w:numPr>
      </w:pPr>
      <w:r>
        <w:rPr/>
        <w:t xml:space="preserve">Seřizovači a obsluha konvenčních soustruhů</w:t>
      </w:r>
    </w:p>
    <w:p>
      <w:pPr>
        <w:numPr>
          <w:ilvl w:val="0"/>
          <w:numId w:val="5"/>
        </w:numPr>
      </w:pPr>
      <w:r>
        <w:rPr/>
        <w:t xml:space="preserve">Seřizovači a obsluha obráběcích strojů (kromě dřevoobráběcích)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Seřizovači a obsluha obráběcích strojů (kromě dřevoobráběcích) (CZ-ISCO 7223)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7223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obráběcích strojů (kromě dřevoobráběcích)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72231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konvenčních soustruhů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72237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číslicově řízených 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7223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Seřizovači a obsluha kovoobráběcích strojů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Obráběč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23-56-H/01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Soustružník/soustružnice kovů (23-022-H)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e72.D.7091</w:t>
            </w:r>
          </w:p>
        </w:tc>
        <w:tc>
          <w:tcPr>
            <w:tcW w:w="3000" w:type="dxa"/>
          </w:tcPr>
          <w:p>
            <w:pPr/>
            <w:r>
              <w:rPr/>
              <w:t xml:space="preserve">Modifikace programů pro CNC soustruhy a vyvrtávačky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CNC soustruhů a vyrtávaček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provádění obráběcích operací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různých druhů soustruhů a vyvrtávaček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různých druhů CNC soustruhů a vyvrtávaček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Upínání nástrojů, polotovarů a obrobků a ustavování jejich polohy na různých druzích soustruhů a vyvrtávaček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e72.D.2911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 soustružení, potřebných nástrojů, pomůcek a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e72.D.2901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výchozích technologických základen polotovarů před jejich obráběním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e71.A.2026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ostření jednobřitých nástrojů z RO a SK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konvenčních soustruhů, vrtaček a vyvrtávaček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soustružení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vrtání a vyvrtávání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číslicově řízené výrobní stroje a pružné výrobní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711671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Soustružník kovů</dc:title>
  <dc:description>Soustružník kovů seřizuje a obsluhuje konvenční a číslicově řízené soustružnické stroje, provádí práce nutné při strojním obrábění materiálu soustružením, vrtáním, vyvrtáváním, vyhrubováním, vystružováním apod.</dc:description>
  <dc:subject/>
  <cp:keywords/>
  <cp:category>Specializace</cp:category>
  <cp:lastModifiedBy/>
  <dcterms:created xsi:type="dcterms:W3CDTF">2017-11-22T09:11:37+01:00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