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pracovník státního zdravotního dozoru</w:t>
      </w:r>
      <w:bookmarkEnd w:id="1"/>
    </w:p>
    <w:p>
      <w:pPr/>
      <w:r>
        <w:rPr/>
        <w:t xml:space="preserve">Odborný pracovník státního zdravotního dozoru vykonává odborné činnosti v rámci státního zdravotního dozoru pod odborným dohledem do doby získání specializované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Odborný zaměstnanec státního zdravotního dozoru, Specialista ochrany a podpory veřejného zdraví, Lékař hygienik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Výkon preventivního a běžného státního zdravotního dozoru nad dodržováním hygienických požadavků upravených v příslušném zákoně k ochraně veřejného zdraví (v oblasti epidemiologie, hygieny obecné a komunální, hygieny výživy, hygieny práce, hygieny dětí a dorostu).</w:t>
      </w:r>
    </w:p>
    <w:p>
      <w:pPr>
        <w:numPr>
          <w:ilvl w:val="0"/>
          <w:numId w:val="5"/>
        </w:numPr>
      </w:pPr>
      <w:r>
        <w:rPr/>
        <w:t xml:space="preserve">Ukládání sankcí v rozsahu oprávnění orgánu ochrany veřejného zdraví a  kontrola plnění uložených opatření.</w:t>
      </w:r>
    </w:p>
    <w:p>
      <w:pPr>
        <w:numPr>
          <w:ilvl w:val="0"/>
          <w:numId w:val="5"/>
        </w:numPr>
      </w:pPr>
      <w:r>
        <w:rPr/>
        <w:t xml:space="preserve">Vydávání rozhodnutí, povolení, stanovisek, zákazů a osvědčení a plnění dalších úkolů státní správy v ochraně veřejného zdraví.</w:t>
      </w:r>
    </w:p>
    <w:p>
      <w:pPr>
        <w:numPr>
          <w:ilvl w:val="0"/>
          <w:numId w:val="5"/>
        </w:numPr>
      </w:pPr>
      <w:r>
        <w:rPr/>
        <w:t xml:space="preserve">Koordinace přípravy podkladů pro správní řízení na základě výsledků běžného hygienického dozoru.</w:t>
      </w:r>
    </w:p>
    <w:p>
      <w:pPr>
        <w:numPr>
          <w:ilvl w:val="0"/>
          <w:numId w:val="5"/>
        </w:numPr>
      </w:pPr>
      <w:r>
        <w:rPr/>
        <w:t xml:space="preserve">Ukládání pokut za nesplnění nebo porušení povinností stanovených příslušným zákonem.</w:t>
      </w:r>
    </w:p>
    <w:p>
      <w:pPr>
        <w:numPr>
          <w:ilvl w:val="0"/>
          <w:numId w:val="5"/>
        </w:numPr>
      </w:pPr>
      <w:r>
        <w:rPr/>
        <w:t xml:space="preserve">Plnění úkolů Integrovaného záchranného systému v určeném rozsahu.</w:t>
      </w:r>
    </w:p>
    <w:p>
      <w:pPr>
        <w:numPr>
          <w:ilvl w:val="0"/>
          <w:numId w:val="5"/>
        </w:numPr>
      </w:pPr>
      <w:r>
        <w:rPr/>
        <w:t xml:space="preserve">Spolupráce s dalšími odbory hygieny, orgány státní správy, kontrolními orgány a se sdělovacími prostředky.</w:t>
      </w:r>
    </w:p>
    <w:p>
      <w:pPr>
        <w:numPr>
          <w:ilvl w:val="0"/>
          <w:numId w:val="5"/>
        </w:numPr>
      </w:pPr>
      <w:r>
        <w:rPr/>
        <w:t xml:space="preserve">Podíl na zdravotní výchově obyvatelstva.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řízení rizik</w:t>
      </w:r>
    </w:p>
    <w:p>
      <w:pPr>
        <w:numPr>
          <w:ilvl w:val="0"/>
          <w:numId w:val="5"/>
        </w:numPr>
      </w:pPr>
      <w:r>
        <w:rPr/>
        <w:t xml:space="preserve">Specialisté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řízení rizik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71 593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24227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62 246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Analýza prevence infekčních onemocnění, nemocí souvisejících s prací, nemocí z povolání a epidemiologie drogových závislostí.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 usměrňování státního zdravotního dozoru a kontroly ve vymezených úsecích ochrany veřejného zdraví.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zdravotnická bioanalytika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biochemie a biotechnologie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2810T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mikrobiologie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1510T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biochemie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lékařské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51xxT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Státní zdravotní dozor - atestace podle zákona č. 96/2004 Sb., o nelékařských zdravotnických povoláních 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i21.D.3538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činnosti, preventivního a běžného státního zdravotního dozoru nad dodržováním zákona o ochraně veřejného zdraví v oblastech epidemiologie, hygieny obecné a komunální, hygieny výživy, práce, dětí a dorostu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i21.D.6532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prevence infekčních onemocnění, nemocí souvisejících s prací, nemocí z povolání a epidemiologie drogových závislostí, v rámci výkonu státního zdravotního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i21.C.2533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spojené s vydáváním rozhodnutí, povolení, zákazů a osvědčení v rámci výkonu odborných činností státního zdravotního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i21.C.2534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spojené s ukládáním sankcí a pokut, v rozsahu oprávnění státního zdravotního dozoru, za nesplnění nebo porušení zákona o ochraně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i21.C.6533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Podílení se na zdravotní výchově obyvatelstva, v rámci výkonu odborných činností státního zdravotního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i21.E.2531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Integrovaného záchranného systému v oblasti ochrany veřejného zdraví, v rozsahu činnosti státního zdravotního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i21.Z.2534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přípravy odborných podkladů pro správní řízení na základě výsledků kontrol státního zdravotního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i21.Z.2535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usměrňování odborných činností státního zdravotního dozoru a kontroly ve vymezených úsecích ochrany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i21.Z.2536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spolupráce v oblasti ochrany veřejného zdraví s dalšími odbory hygieny, orgány státní správy a sdělovacími prostředky, v rámci výkonu odborných činností státního zdravotního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zdravotní dozor a koordinace odborných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8396F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pracovník státního zdravotního dozoru</dc:title>
  <dc:description>Odborný pracovník státního zdravotního dozoru vykonává odborné činnosti v rámci státního zdravotního dozoru pod odborným dohledem do doby získání specializované způsobilosti.</dc:description>
  <dc:subject/>
  <cp:keywords/>
  <cp:category>Povolání</cp:category>
  <cp:lastModifiedBy/>
  <dcterms:created xsi:type="dcterms:W3CDTF">2017-11-22T09:11:37+01:00</dcterms:created>
  <dcterms:modified xsi:type="dcterms:W3CDTF">2017-11-22T09:11:37+01:00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