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Technik dozoru elektrického zařízení TZ v těžbě</w:t>
      </w:r>
      <w:bookmarkEnd w:id="1"/>
    </w:p>
    <w:p>
      <w:pPr/>
      <w:r>
        <w:rPr/>
        <w:t xml:space="preserve">Technik dozoru elektrického zařízení TZ v těžbě zajišťuje provoz a funkčnost elektrického vybavení těžního stroje.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Elektrotechnika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montáž a opravy silnoproudé elektrotechniky a rozvodů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/>
          <w:p>
            <w:pPr/>
            <w:r>
              <w:rPr/>
              <w:t xml:space="preserve">Elektrotechnik pro silnoproud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/>
          <w:p>
            <w:pPr/>
            <w:r>
              <w:rPr/>
              <w:t xml:space="preserve">Elektromontér pevných trakčních a silnoproudých zařízení, Technik dozoru elektrického zařízení TZ v těžbě, Elektrotechnik koncových vysokofrekvenčních zařízení, Elektromechanik v dole, Elektromontér pevných trakčních a silnoproudých zařízení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Zajišťování bezpečného chodu elektrického vybavení těžního stroje podle Spisu o jízdě na laně.</w:t>
      </w:r>
    </w:p>
    <w:p>
      <w:pPr>
        <w:numPr>
          <w:ilvl w:val="0"/>
          <w:numId w:val="5"/>
        </w:numPr>
      </w:pPr>
      <w:r>
        <w:rPr/>
        <w:t xml:space="preserve">Zajišťování pracovní a technologické kázně pracovníků podílejících se na provozu, údržbě a opravách elektrického vybavení těžního stroje.</w:t>
      </w:r>
    </w:p>
    <w:p>
      <w:pPr>
        <w:numPr>
          <w:ilvl w:val="0"/>
          <w:numId w:val="5"/>
        </w:numPr>
      </w:pPr>
      <w:r>
        <w:rPr/>
        <w:t xml:space="preserve">Zabezpečování předepsané odborné způsobilosti pracovníků podílejících se na provozu, údržbě a opravách elektrického vybavení těžního stroje.</w:t>
      </w:r>
    </w:p>
    <w:p>
      <w:pPr>
        <w:numPr>
          <w:ilvl w:val="0"/>
          <w:numId w:val="5"/>
        </w:numPr>
      </w:pPr>
      <w:r>
        <w:rPr/>
        <w:t xml:space="preserve">Dozor nad elektrickou částí těžního zařízení TZ.</w:t>
      </w:r>
    </w:p>
    <w:p>
      <w:pPr>
        <w:numPr>
          <w:ilvl w:val="0"/>
          <w:numId w:val="5"/>
        </w:numPr>
      </w:pPr>
      <w:r>
        <w:rPr/>
        <w:t xml:space="preserve">Měření elektrických veličin a parametrů, vyhodnocení naměřených hodnot.</w:t>
      </w:r>
    </w:p>
    <w:p>
      <w:pPr>
        <w:numPr>
          <w:ilvl w:val="0"/>
          <w:numId w:val="5"/>
        </w:numPr>
      </w:pPr>
      <w:r>
        <w:rPr/>
        <w:t xml:space="preserve">Účast na prohlídkách a revizích určených bezpečnostním předpisem.</w:t>
      </w:r>
    </w:p>
    <w:p>
      <w:pPr>
        <w:numPr>
          <w:ilvl w:val="0"/>
          <w:numId w:val="5"/>
        </w:numPr>
      </w:pPr>
      <w:r>
        <w:rPr/>
        <w:t xml:space="preserve">Zpravování návrhu opatření k zajištění bezpečného provozu elektrických zařízení na těžním stroji.</w:t>
      </w:r>
    </w:p>
    <w:p>
      <w:pPr>
        <w:numPr>
          <w:ilvl w:val="0"/>
          <w:numId w:val="5"/>
        </w:numPr>
      </w:pPr>
      <w:r>
        <w:rPr/>
        <w:t xml:space="preserve">Vedení dokumentace provozu elektrického vybavení těžního stroje.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Elektrotechnici a technici energetici přístrojů, strojů a zařízení</w:t>
      </w:r>
    </w:p>
    <w:p>
      <w:pPr>
        <w:numPr>
          <w:ilvl w:val="0"/>
          <w:numId w:val="5"/>
        </w:numPr>
      </w:pPr>
      <w:r>
        <w:rPr/>
        <w:t xml:space="preserve">Elektrotechnici a technici energetici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Elektrotechnici a technici energetici (CZ-ISCO 3113)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33 870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65 419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115 508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34 298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56 250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98 313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33 054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75 301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105 942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35 132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55 814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90 092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39 937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58 038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88 829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34 545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59 100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94 095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30 739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56 019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88 466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43 649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58 379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98 040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35 978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52 773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89 034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39 395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57 938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97 990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25 542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56 059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90 099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32 042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49 683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81 981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36 425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50 875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86 589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35 081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56 663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88 778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3113</w:t>
            </w:r>
          </w:p>
        </w:tc>
        <w:tc>
          <w:tcPr>
            <w:tcW w:w="2000" w:type="dxa"/>
          </w:tcPr>
          <w:p>
            <w:pPr/>
            <w:r>
              <w:rPr/>
              <w:t xml:space="preserve">Elektrotechnici a technici energetici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49 590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58 346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31136</w:t>
            </w:r>
          </w:p>
        </w:tc>
        <w:tc>
          <w:tcPr>
            <w:tcW w:w="2000" w:type="dxa"/>
          </w:tcPr>
          <w:p>
            <w:pPr/>
            <w:r>
              <w:rPr/>
              <w:t xml:space="preserve">Elektrotechnici a technici energetici přístrojů, strojů a zařízení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44 662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61 371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3113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Elektrotechnici (kromě řídicích a navigačních zařízení letového provozu) a technici energetici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http://data.europa.eu/esco/isco/C3113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Mechanik elektrotechnik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26-41-L/01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elektrotechnika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2641L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elektrotechnika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2641M</w:t>
            </w:r>
          </w:p>
        </w:tc>
      </w:tr>
    </w:tbl>
    <w:p>
      <w:pPr>
        <w:pStyle w:val="Heading3"/>
      </w:pPr>
      <w:bookmarkStart w:id="13" w:name="_Toc13"/>
      <w:r>
        <w:t>Legislativní požadavky</w:t>
      </w:r>
      <w:bookmarkEnd w:id="13"/>
    </w:p>
    <w:p>
      <w:pPr>
        <w:numPr>
          <w:ilvl w:val="0"/>
          <w:numId w:val="5"/>
        </w:numPr>
      </w:pPr>
      <w:r>
        <w:rPr/>
        <w:t xml:space="preserve">povinné - Činnosti spojené s provozem při svislé dopravě a chůzi - odborná způsobilost podle vyhlášky č. 415/2003 Sb., kterou se stanoví podmínky k zajištění bezpečnosti a ochrany zdraví při práci a bezpečnosti provozu při svislé dopravě a chůzi</w:t>
      </w:r>
    </w:p>
    <w:p>
      <w:pPr>
        <w:numPr>
          <w:ilvl w:val="0"/>
          <w:numId w:val="5"/>
        </w:numPr>
      </w:pPr>
      <w:r>
        <w:rPr/>
        <w:t xml:space="preserve">povinné - Odborná způsobilost podle zákona č. 250/2021 Sb., o bezpečnosti práce v souvislosti s provozem vyhrazených technických zařízení a nařízení vlády č. 194/2022 Sb., o požadavcích na odbornou způsobilost k výkonu činnosti na elektrických zařízeních a na odbornou způsobilost v elektrotechnice</w:t>
      </w:r>
    </w:p>
    <w:p/>
    <w:p/>
    <w:p>
      <w:pPr>
        <w:pStyle w:val="Heading2"/>
      </w:pPr>
      <w:bookmarkStart w:id="14" w:name="_Toc14"/>
      <w:r>
        <w:t>Kompetenční požadavky</w:t>
      </w:r>
      <w:bookmarkEnd w:id="14"/>
    </w:p>
    <w:p>
      <w:pPr>
        <w:pStyle w:val="Heading3"/>
      </w:pPr>
      <w:bookmarkStart w:id="15" w:name="_Toc15"/>
      <w:r>
        <w:t>Odborné dovednosti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e81.D.1804</w:t>
            </w:r>
          </w:p>
        </w:tc>
        <w:tc>
          <w:tcPr>
            <w:tcW w:w="3000" w:type="dxa"/>
          </w:tcPr>
          <w:p>
            <w:pPr/>
            <w:r>
              <w:rPr/>
              <w:t xml:space="preserve">Zásady ochrany zdraví a majetku, ochrana před úrazem elektrickým proudem, bezpečnost při obsluze a práci na elektrickém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e81.D.4001</w:t>
            </w:r>
          </w:p>
        </w:tc>
        <w:tc>
          <w:tcPr>
            <w:tcW w:w="3000" w:type="dxa"/>
          </w:tcPr>
          <w:p>
            <w:pPr/>
            <w:r>
              <w:rPr/>
              <w:t xml:space="preserve">Měření elektrických veličin, vyhodnocení naměřených hodnot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d11.D.8015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provozní a technické dokumentace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e81.D.1003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elektrotechnické dokumentaci a normách, používání této dokumentace při práci na elektrotechnických a elektronických zařízeních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d11.D.3046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Kontrola dodržování Spisu o jízdě na laně a bezpečnostních předpisů z hlediska odborného dozoru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d11.D.2013</w:t>
            </w:r>
          </w:p>
        </w:tc>
        <w:tc>
          <w:tcPr>
            <w:tcW w:w="3000" w:type="dxa"/>
          </w:tcPr>
          <w:p>
            <w:pPr/>
            <w:r>
              <w:rPr/>
              <w:t xml:space="preserve">Vyhodnocování a navrhování opatření závodnímu dolu k zajištění bezpečného provozu elektrických zařízení na těžním zařízení na základě prohlídek a revizí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Odborné znalosti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e81._.0091</w:t>
            </w:r>
          </w:p>
        </w:tc>
        <w:tc>
          <w:tcPr>
            <w:tcW w:w="3000" w:type="dxa"/>
          </w:tcPr>
          <w:p>
            <w:pPr/>
            <w:r>
              <w:rPr/>
              <w:t xml:space="preserve">systémy a standardy jakosti a kvality v elektrotechnice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elektrotechnika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elektrotechnické materiály, vodiče, kabely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technické kreslení v elektrotechnice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e81._.0004</w:t>
            </w:r>
          </w:p>
        </w:tc>
        <w:tc>
          <w:tcPr>
            <w:tcW w:w="3000" w:type="dxa"/>
          </w:tcPr>
          <w:p>
            <w:pPr/>
            <w:r>
              <w:rPr/>
              <w:t xml:space="preserve">měření elektrických veličin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e81._.0011</w:t>
            </w:r>
          </w:p>
        </w:tc>
        <w:tc>
          <w:tcPr>
            <w:tcW w:w="3000" w:type="dxa"/>
          </w:tcPr>
          <w:p>
            <w:pPr/>
            <w:r>
              <w:rPr/>
              <w:t xml:space="preserve">vnitřní elektrické rozvody a silnoproudá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e82._.0012</w:t>
            </w:r>
          </w:p>
        </w:tc>
        <w:tc>
          <w:tcPr>
            <w:tcW w:w="3000" w:type="dxa"/>
          </w:tcPr>
          <w:p>
            <w:pPr/>
            <w:r>
              <w:rPr/>
              <w:t xml:space="preserve">venkovní elektrická vedení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e81._.0015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elektrické stroje a přístroje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e81._.0021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elektronika obecně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e81._.0022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elektronické prvky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e81._.0023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elektronické a číslicové obvody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Digitální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8" w:name="_Toc18"/>
      <w:r>
        <w:t>Měkké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9" w:name="_Toc19"/>
      <w:r>
        <w:t>Zdravotní podmínky</w:t>
      </w:r>
      <w:bookmarkEnd w:id="19"/>
    </w:p>
    <w:p>
      <w:pPr>
        <w:pStyle w:val="Heading3"/>
      </w:pPr>
      <w:bookmarkStart w:id="20" w:name="_Toc20"/>
      <w:r>
        <w:t>Onemocnění omezující výkon povolání / specializace povolání.</w:t>
      </w:r>
      <w:bookmarkEnd w:id="20"/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Poruchy termoregulace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Závažná orgánová onemocnění podle toxikologických vlastností látek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Drogová závislost v anamnéze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>
        <w:pStyle w:val="Heading3"/>
      </w:pPr>
      <w:bookmarkStart w:id="21" w:name="_Toc21"/>
      <w:r>
        <w:t>Onemocnění vylučující výkon povolání / specializace povolání.e</w:t>
      </w:r>
      <w:bookmarkEnd w:id="21"/>
    </w:p>
    <w:p>
      <w:pPr>
        <w:numPr>
          <w:ilvl w:val="0"/>
          <w:numId w:val="5"/>
        </w:numPr>
      </w:pPr>
      <w:r>
        <w:rPr/>
        <w:t xml:space="preserve">Osoby s kardiostimulátorem</w:t>
      </w:r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2C8C9EB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Technik dozoru elektrického zařízení TZ v těžbě</dc:title>
  <dc:description>Technik dozoru elektrického zařízení TZ v těžbě zajišťuje provoz a funkčnost elektrického vybavení těžního stroje.</dc:description>
  <dc:subject/>
  <cp:keywords/>
  <cp:category>Specializace</cp:category>
  <cp:lastModifiedBy/>
  <dcterms:created xsi:type="dcterms:W3CDTF">2017-11-22T09:11:31+01:00</dcterms:created>
  <dcterms:modified xsi:type="dcterms:W3CDTF">2018-02-02T15:10:59+01:00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