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Mechanik kolejových vozů</w:t>
      </w:r>
      <w:bookmarkEnd w:id="1"/>
    </w:p>
    <w:p>
      <w:pPr/>
      <w:r>
        <w:rPr/>
        <w:t xml:space="preserve">Mechanik kolejových vozů provádí seřizování, montážní  a demontážní práce na kolejových vozidlech a opravy železničních vozů.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montáž, opravy, seřizování strojů, přístrojů a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Mechanik kolejových vozidel, Opravář kolejových vozidel, kolejových vozidel, Rail-vehicles mechanic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Mechanik kolejových vozidel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Mechanik kolejových vozů, Mechanik motorových lokomotiv, Mechanik motorových lokomotiv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Řízení prací při opravách poškozených kolejových vozidel včetně záběhu a funkčních zkoušek.</w:t>
      </w:r>
    </w:p>
    <w:p>
      <w:pPr>
        <w:numPr>
          <w:ilvl w:val="0"/>
          <w:numId w:val="5"/>
        </w:numPr>
      </w:pPr>
      <w:r>
        <w:rPr/>
        <w:t xml:space="preserve">Práce při opravách a revizích hnacích kolejových vozidel.</w:t>
      </w:r>
    </w:p>
    <w:p>
      <w:pPr>
        <w:numPr>
          <w:ilvl w:val="0"/>
          <w:numId w:val="5"/>
        </w:numPr>
      </w:pPr>
      <w:r>
        <w:rPr/>
        <w:t xml:space="preserve">Odborné práce při běžných a středních opravách, revizích a seřizování kolejových vozidel.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Mechanici a opraváři kolejových vozidel</w:t>
      </w:r>
    </w:p>
    <w:p>
      <w:pPr>
        <w:numPr>
          <w:ilvl w:val="0"/>
          <w:numId w:val="5"/>
        </w:numPr>
      </w:pPr>
      <w:r>
        <w:rPr/>
        <w:t xml:space="preserve">Mechanici a opraváři zemědělských, průmyslových a jiných strojů a zařízení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Mechanici a opraváři zemědělských, průmyslových a jiných strojů a zařízení (CZ-ISCO 7233)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38 782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53 186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70 013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51 932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70 367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28 558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43 357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61 311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39 880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67 359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64 602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42 878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64 517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66 729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64 084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34 316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57 882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62 983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66 905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58 121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62 834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27 774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69 422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7233</w:t>
            </w:r>
          </w:p>
        </w:tc>
        <w:tc>
          <w:tcPr>
            <w:tcW w:w="2000" w:type="dxa"/>
          </w:tcPr>
          <w:p>
            <w:pPr/>
            <w:r>
              <w:rPr/>
              <w:t xml:space="preserve">Mechanici a opraváři zemědělských, průmyslových a jiných strojů a zařízení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37 431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47 061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72332</w:t>
            </w:r>
          </w:p>
        </w:tc>
        <w:tc>
          <w:tcPr>
            <w:tcW w:w="2000" w:type="dxa"/>
          </w:tcPr>
          <w:p>
            <w:pPr/>
            <w:r>
              <w:rPr/>
              <w:t xml:space="preserve">Mechanici a opraváři kolejových vozidel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43 583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7233</w:t>
            </w:r>
          </w:p>
        </w:tc>
        <w:tc>
          <w:tcPr>
            <w:tcW w:w="3000" w:type="dxa"/>
          </w:tcPr>
          <w:p>
            <w:pPr/>
            <w:r>
              <w:rPr/>
              <w:t xml:space="preserve">Mechanici a opraváři zemědělských, průmyslových a jiných strojů a zařízení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http://data.europa.eu/esco/isco/C7233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mechanik opravář, opravářské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2366H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strojní mechanik, montérské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2364H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 mechanik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23-51-H/01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nástrojař, nástrojařské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2352E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Mechanik/mechanička kolejových vozů (23-062-H)</w:t>
      </w:r>
    </w:p>
    <w:p/>
    <w:p>
      <w:pPr>
        <w:pStyle w:val="Heading3"/>
      </w:pPr>
      <w:bookmarkStart w:id="15" w:name="_Toc15"/>
      <w:r>
        <w:t>Další vhodné kvalifikace</w:t>
      </w:r>
      <w:bookmarkEnd w:id="15"/>
    </w:p>
    <w:p>
      <w:pPr>
        <w:numPr>
          <w:ilvl w:val="0"/>
          <w:numId w:val="5"/>
        </w:numPr>
      </w:pPr>
      <w:r>
        <w:rPr/>
        <w:t xml:space="preserve">doporučené - Svařování kovů (svářečský průkaz) - základní zkouška - odborná způsobilost podle ČSN 05 0705 Z1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e71.A.2012</w:t>
            </w:r>
          </w:p>
        </w:tc>
        <w:tc>
          <w:tcPr>
            <w:tcW w:w="3000" w:type="dxa"/>
          </w:tcPr>
          <w:p>
            <w:pPr/>
            <w:r>
              <w:rPr/>
              <w:t xml:space="preserve">Orýsování součástí a polotovarů s použitím měřidel, rýsovačského nářadí, pomůcek, přístrojů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ve strojírenských normách a v technické dokumentaci strojů, přístrojů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e74.A.3002</w:t>
            </w:r>
          </w:p>
        </w:tc>
        <w:tc>
          <w:tcPr>
            <w:tcW w:w="3000" w:type="dxa"/>
          </w:tcPr>
          <w:p>
            <w:pPr/>
            <w:r>
              <w:rPr/>
              <w:t xml:space="preserve">Slícovávání částí strojů, zařízení a konstrukcí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e74.D.3771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provádění funkčních zkoušek strojů, zařízení a výrobních linek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e72.D.2910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 a technologických podmínek, potřebných nástrojů, pomůcek a materiálů pro ruční a strojní obrábění a tvarování kovových součástí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e72.D.4004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a kontrola délkových rozměrů, geometrických tvarů, vzájemné polohy prvků a jakosti povrchu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e72.A.1051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obrábění a zpracovávání kovových a nekovových materiálů řezáním, stříháním, pilováním, vrtáním, broušením a ohýbáním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e74.A.3009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částí strojů a zařízení, jejich montáž a oživování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e74.D.6508</w:t>
            </w:r>
          </w:p>
        </w:tc>
        <w:tc>
          <w:tcPr>
            <w:tcW w:w="3000" w:type="dxa"/>
          </w:tcPr>
          <w:p>
            <w:pPr/>
            <w:r>
              <w:rPr/>
              <w:t xml:space="preserve">Určování opotřebení či závad, strojů, zařízení a jejich částí, rozhodování o způsobu jejich opravy či renovace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e72.B.1072</w:t>
            </w:r>
          </w:p>
        </w:tc>
        <w:tc>
          <w:tcPr>
            <w:tcW w:w="3000" w:type="dxa"/>
          </w:tcPr>
          <w:p>
            <w:pPr/>
            <w:r>
              <w:rPr/>
              <w:t xml:space="preserve">Rovnání kovových dílů pomocí ohřevu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e74.A.6032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různých prostředků pro manipulaci s částmi strojů a zařízeními, ocelovými konstrukcemi a jejich částmi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nakládání s odpady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součásti a polotovary a jejich parametry (rozměry, jakost povrchu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mechanismy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součásti a mechanismy jemné mechaniky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svařování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3" w:name="_Toc23"/>
      <w:r>
        <w:t>Onemocnění vylučující výkon povolání / specializace povolání.e</w:t>
      </w:r>
      <w:bookmarkEnd w:id="23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2F6370D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Mechanik kolejových vozů</dc:title>
  <dc:description>Mechanik kolejových vozů provádí seřizování, montážní  a demontážní práce na kolejových vozidlech a opravy železničních vozů.</dc:description>
  <dc:subject/>
  <cp:keywords/>
  <cp:category>Specializace</cp:category>
  <cp:lastModifiedBy/>
  <dcterms:created xsi:type="dcterms:W3CDTF">2017-11-22T09:07:39+01:00</dcterms:created>
  <dcterms:modified xsi:type="dcterms:W3CDTF">2024-03-26T09:57:40+01:00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