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výroby dřevařských polotovarů</w:t>
      </w:r>
      <w:bookmarkEnd w:id="1"/>
    </w:p>
    <w:p>
      <w:pPr/>
      <w:r>
        <w:rPr/>
        <w:t xml:space="preserve">Dělník výroby dřevařských polotovarů ovládá manipulaci se surovinou, výrobky a polotovary, obsluhuje a udržuje jednoduché stroje a zařízení ve výrobě dřevařských polotovarů.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Třídění a příprava suroviny pro zpracování ve výrobě dřevařských polotovarů</w:t>
      </w:r>
    </w:p>
    <w:p>
      <w:pPr>
        <w:numPr>
          <w:ilvl w:val="0"/>
          <w:numId w:val="5"/>
        </w:numPr>
      </w:pPr>
      <w:r>
        <w:rPr/>
        <w:t xml:space="preserve">Seřizování a obsluha dřevozpracujících strojů a zařízení</w:t>
      </w:r>
    </w:p>
    <w:p>
      <w:pPr>
        <w:numPr>
          <w:ilvl w:val="0"/>
          <w:numId w:val="5"/>
        </w:numPr>
      </w:pPr>
      <w:r>
        <w:rPr/>
        <w:t xml:space="preserve">Kontrola kvality výrobků</w:t>
      </w:r>
    </w:p>
    <w:p>
      <w:pPr>
        <w:numPr>
          <w:ilvl w:val="0"/>
          <w:numId w:val="5"/>
        </w:numPr>
      </w:pPr>
      <w:r>
        <w:rPr/>
        <w:t xml:space="preserve">Pomoc při obsluze dřevozpracujících výrobních zařízení</w:t>
      </w:r>
    </w:p>
    <w:p>
      <w:pPr>
        <w:numPr>
          <w:ilvl w:val="0"/>
          <w:numId w:val="5"/>
        </w:numPr>
      </w:pPr>
      <w:r>
        <w:rPr/>
        <w:t xml:space="preserve">Doprava, skladování a ekologické zpracování dřevního odpadu, výrobků ze dřeva</w:t>
      </w:r>
    </w:p>
    <w:p>
      <w:pPr>
        <w:numPr>
          <w:ilvl w:val="0"/>
          <w:numId w:val="5"/>
        </w:numPr>
      </w:pPr>
      <w:r>
        <w:rPr/>
        <w:t xml:space="preserve">Pomocné práce při běžné údržbě nástrojů, strojů a zařízení</w:t>
      </w:r>
    </w:p>
    <w:p>
      <w:pPr>
        <w:numPr>
          <w:ilvl w:val="0"/>
          <w:numId w:val="5"/>
        </w:numPr>
      </w:pPr>
      <w:r>
        <w:rPr/>
        <w:t xml:space="preserve">Zaznamenávání výsledků práce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automatizovaných strojů a zařízení na prvotní zpracování dřeva (CZ-ISCO 8172)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automatizovaných strojů a zařízení na prvotní zpracování dřeva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Truhlářská a čalounická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Dělník/dělnice výroby dřevařských polotovarů (33-025-E)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pro zpracování pilařského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 při zpracování dřeva a výrobě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při zpracování dřeva a výrobě dřevařských výrobků dle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dřevařských výrobků a polotovarů dle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expedice dřevařských výrobků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7A5C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výroby dřevařských polotovarů</dc:title>
  <dc:description>Dělník výroby dřevařských polotovarů ovládá manipulaci se surovinou, výrobky a polotovary, obsluhuje a udržuje jednoduché stroje a zařízení ve výrobě dřevařských polotovarů. </dc:description>
  <dc:subject/>
  <cp:keywords/>
  <cp:category>Specializace</cp:category>
  <cp:lastModifiedBy/>
  <dcterms:created xsi:type="dcterms:W3CDTF">2017-11-22T09:11:18+01:00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