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výjezdové skupiny</w:t>
      </w:r>
      <w:bookmarkEnd w:id="0"/>
    </w:p>
    <w:p>
      <w:pPr/>
      <w:r>
        <w:rPr/>
        <w:t xml:space="preserve">Pracovník výjezdové skupiny vykonává kontrolní činnost ve svěřených objektech, účastní se výjezdů v případě spuštění poplachu a pokud je to nutné, provádí úkony nezbytné k eliminaci nebezpečí a zamezování škod a ztrát na majetku a zdraví.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ostraha majetku a osob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Člen výjezdové skupiny, Emergency response officer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Pochůzková a kontrolní činnosti ve střeženém objektu.</w:t>
      </w:r>
    </w:p>
    <w:p>
      <w:pPr>
        <w:numPr>
          <w:ilvl w:val="0"/>
          <w:numId w:val="5"/>
        </w:numPr>
      </w:pPr>
      <w:r>
        <w:rPr/>
        <w:t xml:space="preserve">Zajišťování ochrany majetku a osob a zájmů chráněných zákonem.</w:t>
      </w:r>
    </w:p>
    <w:p>
      <w:pPr>
        <w:numPr>
          <w:ilvl w:val="0"/>
          <w:numId w:val="5"/>
        </w:numPr>
      </w:pPr>
      <w:r>
        <w:rPr/>
        <w:t xml:space="preserve">Vyhodnocování situace po příjezdu na místo, kde byl spuštěn poplach a následná volba způsobu zásahu.</w:t>
      </w:r>
    </w:p>
    <w:p>
      <w:pPr>
        <w:numPr>
          <w:ilvl w:val="0"/>
          <w:numId w:val="5"/>
        </w:numPr>
      </w:pPr>
      <w:r>
        <w:rPr/>
        <w:t xml:space="preserve">Poskytování součinnosti Policii ČR, obecní policii, jednotkám hasičského a záchranného sboru a ostatním složkám Integrovaného záchranného systému.</w:t>
      </w:r>
    </w:p>
    <w:p>
      <w:pPr>
        <w:numPr>
          <w:ilvl w:val="0"/>
          <w:numId w:val="5"/>
        </w:numPr>
      </w:pPr>
      <w:r>
        <w:rPr/>
        <w:t xml:space="preserve">Vedení dokumentace o průběhu služby, pořizování záznamů o provedených úkonech a zjištěních.</w:t>
      </w:r>
    </w:p>
    <w:p>
      <w:pPr>
        <w:numPr>
          <w:ilvl w:val="0"/>
          <w:numId w:val="5"/>
        </w:numPr>
      </w:pPr>
      <w:r>
        <w:rPr/>
        <w:t xml:space="preserve">Provádění zásahu ve střežených objektech při spuštění poplachu.</w:t>
      </w:r>
    </w:p>
    <w:p>
      <w:pPr>
        <w:numPr>
          <w:ilvl w:val="0"/>
          <w:numId w:val="5"/>
        </w:numPr>
      </w:pPr>
      <w:r>
        <w:rPr/>
        <w:t xml:space="preserve">Zjišťování příčin spuštění poplachu.</w:t>
      </w:r>
    </w:p>
    <w:p>
      <w:pPr>
        <w:numPr>
          <w:ilvl w:val="0"/>
          <w:numId w:val="5"/>
        </w:numPr>
      </w:pPr>
      <w:r>
        <w:rPr/>
        <w:t xml:space="preserve">Zadržení pachatele nebo podezřelého do příjezdu policie.</w:t>
      </w:r>
    </w:p>
    <w:p>
      <w:pPr>
        <w:numPr>
          <w:ilvl w:val="0"/>
          <w:numId w:val="5"/>
        </w:numPr>
      </w:pPr>
      <w:r>
        <w:rPr/>
        <w:t xml:space="preserve">Poskytování informací o zásahu majiteli objektu nebo jiným pověřeným osobám na straně klienta.</w:t>
      </w:r>
    </w:p>
    <w:p>
      <w:pPr>
        <w:numPr>
          <w:ilvl w:val="0"/>
          <w:numId w:val="5"/>
        </w:numPr>
      </w:pPr>
      <w:r>
        <w:rPr/>
        <w:t xml:space="preserve">Odvracení nebezpečí, zamezování škod a ztrát na majetku a zdraví osob.</w:t>
      </w:r>
    </w:p>
    <w:p>
      <w:pPr>
        <w:numPr>
          <w:ilvl w:val="0"/>
          <w:numId w:val="5"/>
        </w:numPr>
      </w:pPr>
      <w:r>
        <w:rPr/>
        <w:t xml:space="preserve">Zajišťování místa činu do příjezdu policie, hasičů apod.</w:t>
      </w:r>
    </w:p>
    <w:p>
      <w:pPr>
        <w:numPr>
          <w:ilvl w:val="0"/>
          <w:numId w:val="5"/>
        </w:numPr>
      </w:pPr>
      <w:r>
        <w:rPr/>
        <w:t xml:space="preserve">Řízení zásahového vozidla, doprovodného vozidla nebo vozidla převážejícího chráněnou osobu.</w:t>
      </w:r>
    </w:p>
    <w:p>
      <w:pPr>
        <w:numPr>
          <w:ilvl w:val="0"/>
          <w:numId w:val="5"/>
        </w:numPr>
      </w:pPr>
      <w:r>
        <w:rPr/>
        <w:t xml:space="preserve">Poskytnutí první pomoci v případě napadení chráněné osoby, člena týmu nebo osob ve střežených objektech.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ostrahy a bezpečnostních agentur</w:t>
      </w:r>
    </w:p>
    <w:p>
      <w:pPr>
        <w:numPr>
          <w:ilvl w:val="0"/>
          <w:numId w:val="5"/>
        </w:numPr>
      </w:pPr>
      <w:r>
        <w:rPr/>
        <w:t xml:space="preserve">Pracovníci ostrahy, strážní</w:t>
      </w:r>
    </w:p>
    <w:p>
      <w:pPr>
        <w:numPr>
          <w:ilvl w:val="0"/>
          <w:numId w:val="5"/>
        </w:numPr>
      </w:pPr>
      <w:r>
        <w:rPr/>
        <w:t xml:space="preserve">Pracovníci ostrahy a bezpečnostních agentur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ostrahy a bezpečnostních agentur (CZ-ISCO 5414)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49 864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26 147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ostrahy, strážní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26 343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Ozbrojená ochrana objektů soustřeďujících vyšší finanční, umělecké nebo historické hodnoty.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Ozbrojená ochrana a střežení objektů a vedení předepsané evidence, zajišťování činností spojených se zvýšenými stupni bojové pohotovosti, dispečinku havarijní služby, provádění obchůzek objektů.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výjezdové skupiny (68-015-H)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Rozšířené zbrojní oprávnění dle zákona č. 90/2024 Sb., o zbraních a střelivu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k zajištění a obnovení bezpečnosti a ke snížení ztrát na majetku a zdraví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o průběhu služby a o mimořádných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místa činu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Kontrolní činnost ve střežených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ochrany a ostrahy majetku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zásad součinnosti se složkami integrovaného záchranného systému, zejména s Policií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právních základů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záznamových a pozorovacích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l21.B.6580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vozidla dle zásad defenzivní jízdy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technických bezpečnostních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mimořádných situací při výkonu soukromých bezpečnostních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věcných bezpečnostních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4FD42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výjezdové skupiny</dc:title>
  <dc:description>Pracovník výjezdové skupiny vykonává kontrolní činnost ve svěřených objektech, účastní se výjezdů v případě spuštění poplachu a pokud je to nutné, provádí úkony nezbytné k eliminaci nebezpečí a zamezování škod a ztrát na majetku a zdraví.</dc:description>
  <dc:subject/>
  <cp:keywords/>
  <cp:category>Povolání</cp:category>
  <cp:lastModifiedBy/>
  <dcterms:created xsi:type="dcterms:W3CDTF">2017-11-22T09:13:57+00:00</dcterms:created>
  <dcterms:modified xsi:type="dcterms:W3CDTF">2026-05-27T13:44:59+00:00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