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Pěstitel chmele</w:t>
      </w:r>
      <w:bookmarkEnd w:id="0"/>
    </w:p>
    <w:p>
      <w:pPr/>
      <w:r>
        <w:rPr/>
        <w:t xml:space="preserve">Pěstitel chmele vysazuje, pěstuje a kultivuje chmel, obsluhuje stroje a zařízení pro obdělávání půdy ve chmelnicích, aplikuje hnojiva a přípravky na ochranu rostlin chmele a obsluhuje sklízecí linky chmele dle zásad správné zemědělské praxe.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rostlinná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půdy pro výsadbu chmele a rozptylování anorganických i organických hnojiv.</w:t>
      </w:r>
    </w:p>
    <w:p>
      <w:pPr>
        <w:numPr>
          <w:ilvl w:val="0"/>
          <w:numId w:val="5"/>
        </w:numPr>
      </w:pPr>
      <w:r>
        <w:rPr/>
        <w:t xml:space="preserve">Volba vhodné chmelové odrůdy s ohledem na klimatické a půdní podmínky.</w:t>
      </w:r>
    </w:p>
    <w:p>
      <w:pPr>
        <w:numPr>
          <w:ilvl w:val="0"/>
          <w:numId w:val="5"/>
        </w:numPr>
      </w:pPr>
      <w:r>
        <w:rPr/>
        <w:t xml:space="preserve">Výsadba chmele.</w:t>
      </w:r>
    </w:p>
    <w:p>
      <w:pPr>
        <w:numPr>
          <w:ilvl w:val="0"/>
          <w:numId w:val="5"/>
        </w:numPr>
      </w:pPr>
      <w:r>
        <w:rPr/>
        <w:t xml:space="preserve">Řez chmele.</w:t>
      </w:r>
    </w:p>
    <w:p>
      <w:pPr>
        <w:numPr>
          <w:ilvl w:val="0"/>
          <w:numId w:val="5"/>
        </w:numPr>
      </w:pPr>
      <w:r>
        <w:rPr/>
        <w:t xml:space="preserve">Zavlažování a hnojení chmele.</w:t>
      </w:r>
    </w:p>
    <w:p>
      <w:pPr>
        <w:numPr>
          <w:ilvl w:val="0"/>
          <w:numId w:val="5"/>
        </w:numPr>
      </w:pPr>
      <w:r>
        <w:rPr/>
        <w:t xml:space="preserve">Kultivační zásahy za vegetace ve chmelnici.</w:t>
      </w:r>
    </w:p>
    <w:p>
      <w:pPr>
        <w:numPr>
          <w:ilvl w:val="0"/>
          <w:numId w:val="5"/>
        </w:numPr>
      </w:pPr>
      <w:r>
        <w:rPr/>
        <w:t xml:space="preserve">Kontrola výskytu chorob, a škůdců chmele a posuzování vhodných ochranných opatření.</w:t>
      </w:r>
    </w:p>
    <w:p>
      <w:pPr>
        <w:numPr>
          <w:ilvl w:val="0"/>
          <w:numId w:val="5"/>
        </w:numPr>
      </w:pPr>
      <w:r>
        <w:rPr/>
        <w:t xml:space="preserve">Provádění preventivní ochrany chmele.</w:t>
      </w:r>
    </w:p>
    <w:p>
      <w:pPr>
        <w:numPr>
          <w:ilvl w:val="0"/>
          <w:numId w:val="5"/>
        </w:numPr>
      </w:pPr>
      <w:r>
        <w:rPr/>
        <w:t xml:space="preserve">Příprava a aplikace ochranných prostředků proti chorobám a škůdcům a herbicidů proti plevelům.</w:t>
      </w:r>
    </w:p>
    <w:p>
      <w:pPr>
        <w:numPr>
          <w:ilvl w:val="0"/>
          <w:numId w:val="5"/>
        </w:numPr>
      </w:pPr>
      <w:r>
        <w:rPr/>
        <w:t xml:space="preserve">Čištění, třídění, balení, skladování chmelových šišek k prodeji.</w:t>
      </w:r>
    </w:p>
    <w:p>
      <w:pPr>
        <w:numPr>
          <w:ilvl w:val="0"/>
          <w:numId w:val="5"/>
        </w:numPr>
      </w:pPr>
      <w:r>
        <w:rPr/>
        <w:t xml:space="preserve">Kontrola technologických zařízení při sklizni a sušení chmele.</w:t>
      </w:r>
    </w:p>
    <w:p>
      <w:pPr>
        <w:numPr>
          <w:ilvl w:val="0"/>
          <w:numId w:val="5"/>
        </w:numPr>
      </w:pPr>
      <w:r>
        <w:rPr/>
        <w:t xml:space="preserve">Sklizeň chmele a kontrola kvality chmelové odrůdy.</w:t>
      </w:r>
    </w:p>
    <w:p>
      <w:pPr>
        <w:numPr>
          <w:ilvl w:val="0"/>
          <w:numId w:val="5"/>
        </w:numPr>
      </w:pPr>
      <w:r>
        <w:rPr/>
        <w:t xml:space="preserve">Údržba chmelnicových konstrukcí a zavěšování chmelovodičů.</w:t>
      </w:r>
    </w:p>
    <w:p>
      <w:pPr>
        <w:numPr>
          <w:ilvl w:val="0"/>
          <w:numId w:val="5"/>
        </w:numPr>
      </w:pPr>
      <w:r>
        <w:rPr/>
        <w:t xml:space="preserve">Seřizování a údržba strojů, nástrojů a nářadí k agrotechnickým zásahům ve chmelnici.</w:t>
      </w:r>
    </w:p>
    <w:p>
      <w:pPr>
        <w:numPr>
          <w:ilvl w:val="0"/>
          <w:numId w:val="5"/>
        </w:numPr>
      </w:pPr>
      <w:r>
        <w:rPr/>
        <w:t xml:space="preserve">Vedení příslušné dokumentace v rostlinné výrobě.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Ovocnáři, vinohradníci, chmelaři a ostatní pěstitelé plodů rostoucích na stromech a keřích</w:t>
      </w:r>
    </w:p>
    <w:p>
      <w:pPr>
        <w:numPr>
          <w:ilvl w:val="0"/>
          <w:numId w:val="5"/>
        </w:numPr>
      </w:pPr>
      <w:r>
        <w:rPr/>
        <w:t xml:space="preserve">Ovocnáři, vinohradníci, chmelaři a ostatní pěstitelé plodů rostoucích na stromech a keřích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Ovocnáři, vinaři, chmelaři a ostatní pěstitelé plodů rostoucích na stromech a keřích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http://data.europa.eu/esco/isco/C6112</w:t>
            </w:r>
          </w:p>
        </w:tc>
      </w:tr>
    </w:tbl>
    <w:p/>
    <w:p/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ošetřování rostlin podle stanoveného rámcového technologického postupu včetně volby technických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a kultivace půdy pro výsev a výsadbu malou mechanizací, provádění ochranných postřiků, aplikace výživných látek různého skupenství, ošetřování rostlin za vegetace s použitím malé mechanizace.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41-52-E/02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Pěstitel/pěstitelka chmele (41-095-H)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c12.Z.1313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sklizně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c12.A.6016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Posklizňová úprava a skladování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Sušení, klimatizace, balení a označování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c12.A.4019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chmelnicových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c12.B.1052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stacionárních a pojízdných sklizňových linek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c12.B.1055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traktoru, zemědělských strojů používaných při pěstování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údržba, seřizování a jednoduché opravy techniky pro pěstování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Zakládání chmelnic, sázení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škodlivých organismů chmele a ošetření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Hnojení a chemická ochrana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Zavlažování porostu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technologického postupu pěstování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půdy pro výsadbu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pěstování chmele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zemědělské praxe při pěstování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 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agronomie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80B16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Pěstitel chmele</dc:title>
  <dc:description>Pěstitel chmele vysazuje, pěstuje a kultivuje chmel, obsluhuje stroje a zařízení pro obdělávání půdy ve chmelnicích, aplikuje hnojiva a přípravky na ochranu rostlin chmele a obsluhuje sklízecí linky chmele dle zásad správné zemědělské praxe.</dc:description>
  <dc:subject/>
  <cp:keywords/>
  <cp:category>Povolání</cp:category>
  <cp:lastModifiedBy/>
  <dcterms:created xsi:type="dcterms:W3CDTF">2017-11-22T09:28:11+00:00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