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těžební činnost</w:t>
      </w:r>
      <w:bookmarkEnd w:id="1"/>
    </w:p>
    <w:p>
      <w:pPr/>
      <w:r>
        <w:rPr/>
        <w:t xml:space="preserve"/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Těžební mechanizátor, Mechanizátor pro soustřeďování dříví, Pracovník na manipulačních skladech v lesnictví, Pracovník v těžební činnosti v lesnictví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dřeva a výroba rovnaných sortimentů těžebními stroji (harvestory), popř. pomocí motorové pily.</w:t>
      </w:r>
    </w:p>
    <w:p>
      <w:pPr>
        <w:numPr>
          <w:ilvl w:val="0"/>
          <w:numId w:val="5"/>
        </w:numPr>
      </w:pPr>
      <w:r>
        <w:rPr/>
        <w:t xml:space="preserve">Obsluha těžebního stroje (harvestoru).</w:t>
      </w:r>
    </w:p>
    <w:p>
      <w:pPr>
        <w:numPr>
          <w:ilvl w:val="0"/>
          <w:numId w:val="5"/>
        </w:numPr>
      </w:pPr>
      <w:r>
        <w:rPr/>
        <w:t xml:space="preserve">Obsluha univerzálních a speciálních lesnických traktorů včetně vyvážecích souprav.</w:t>
      </w:r>
    </w:p>
    <w:p>
      <w:pPr>
        <w:numPr>
          <w:ilvl w:val="0"/>
          <w:numId w:val="5"/>
        </w:numPr>
      </w:pPr>
      <w:r>
        <w:rPr/>
        <w:t xml:space="preserve">Kalibrace měřicího zařízení pracovního stroje určeného k těžbě dříví.</w:t>
      </w:r>
    </w:p>
    <w:p>
      <w:pPr>
        <w:numPr>
          <w:ilvl w:val="0"/>
          <w:numId w:val="5"/>
        </w:numPr>
      </w:pPr>
      <w:r>
        <w:rPr/>
        <w:t xml:space="preserve">Usměrňování pádu stojícího stromu do předem určeného směru.</w:t>
      </w:r>
    </w:p>
    <w:p>
      <w:pPr>
        <w:numPr>
          <w:ilvl w:val="0"/>
          <w:numId w:val="5"/>
        </w:numPr>
      </w:pPr>
      <w:r>
        <w:rPr/>
        <w:t xml:space="preserve">Opracovávání pokáceného stromu včetně úpravy paty kmene.</w:t>
      </w:r>
    </w:p>
    <w:p>
      <w:pPr>
        <w:numPr>
          <w:ilvl w:val="0"/>
          <w:numId w:val="5"/>
        </w:numPr>
      </w:pPr>
      <w:r>
        <w:rPr/>
        <w:t xml:space="preserve">Příčné přeřezávání, štípání, výroba rovnaného dříví.</w:t>
      </w:r>
    </w:p>
    <w:p>
      <w:pPr>
        <w:numPr>
          <w:ilvl w:val="0"/>
          <w:numId w:val="5"/>
        </w:numPr>
      </w:pPr>
      <w:r>
        <w:rPr/>
        <w:t xml:space="preserve">Sestavování nákladu – připevnění úvazků na dříví a připnutí k lanu.</w:t>
      </w:r>
    </w:p>
    <w:p>
      <w:pPr>
        <w:numPr>
          <w:ilvl w:val="0"/>
          <w:numId w:val="5"/>
        </w:numPr>
      </w:pPr>
      <w:r>
        <w:rPr/>
        <w:t xml:space="preserve">Soustřeďování dříví vyvážecími stroji či traktory a ukládání na odvozním místě.</w:t>
      </w:r>
    </w:p>
    <w:p>
      <w:pPr>
        <w:numPr>
          <w:ilvl w:val="0"/>
          <w:numId w:val="5"/>
        </w:numPr>
      </w:pPr>
      <w:r>
        <w:rPr/>
        <w:t xml:space="preserve">Třídění dříví podle sortimentů na odvozním místě.</w:t>
      </w:r>
    </w:p>
    <w:p>
      <w:pPr>
        <w:numPr>
          <w:ilvl w:val="0"/>
          <w:numId w:val="5"/>
        </w:numPr>
      </w:pPr>
      <w:r>
        <w:rPr/>
        <w:t xml:space="preserve">Shrnování klestu shrnovačem klestu nebo rampovačem.</w:t>
      </w:r>
    </w:p>
    <w:p>
      <w:pPr>
        <w:numPr>
          <w:ilvl w:val="0"/>
          <w:numId w:val="5"/>
        </w:numPr>
      </w:pPr>
      <w:r>
        <w:rPr/>
        <w:t xml:space="preserve">Vedení záznamů o provozu lesního stroje.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obsluha, údržba a běžné opravy víceúčelových těžebních strojů, procesorů a strojů na kácení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 včetně mechanizovaného shrnování klestu po těžbě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mechanizačních prostředků v lesnické činnosti, například traktorů s přídavnými zařízeními, odvětvovacích a odkorňovacích strojů, čelních tahačů, rotačních sekaček, motorových pil, štěpkovacích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Mechanizátor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v manipulačních skladech dřevní hmoty (41-123-H)</w:t>
      </w:r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>
      <w:pPr>
        <w:numPr>
          <w:ilvl w:val="0"/>
          <w:numId w:val="5"/>
        </w:numPr>
      </w:pPr>
      <w:r>
        <w:rPr/>
        <w:t xml:space="preserve">Obsluha mobilních štěpkovacích strojů (41-053-H)</w:t>
      </w:r>
    </w:p>
    <w:p>
      <w:pPr>
        <w:numPr>
          <w:ilvl w:val="0"/>
          <w:numId w:val="5"/>
        </w:numPr>
      </w:pPr>
      <w:r>
        <w:rPr/>
        <w:t xml:space="preserve">Těžař/těžařka dříví těžebně-dopravními stroji (41-091-M)</w:t>
      </w:r>
    </w:p>
    <w:p>
      <w:pPr>
        <w:numPr>
          <w:ilvl w:val="0"/>
          <w:numId w:val="5"/>
        </w:numPr>
      </w:pPr>
      <w:r>
        <w:rPr/>
        <w:t xml:space="preserve">Těžba dříví těžebně-dopravními stroji (41-042-M)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nasazení těžebně - dopravních strojů v lesních porostech při těžbě a dopravě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těžebního stroje, hydraulické ruky a kácecí hlavice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víceoperačních těžebních strojů, procesorů a strojů na kácení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a kácecí hlavice na harvestoru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na vyvážecí soupravě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e74.B.5761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štěpkovacího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včetně soustřeďovacích a vyvážecích traktorů v pěstební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Příčné přeřezávání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vytěženého dříví na odvozním místě či v expedičním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poruch lesnických těžebně dopravních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4E5F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těžební činnost</dc:title>
  <dc:description/>
  <dc:subject/>
  <cp:keywords/>
  <cp:category>Povolání</cp:category>
  <cp:lastModifiedBy/>
  <dcterms:created xsi:type="dcterms:W3CDTF">2017-11-22T09:35:17+01:00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