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Lesní inženýr</w:t>
      </w:r>
      <w:bookmarkEnd w:id="0"/>
    </w:p>
    <w:p>
      <w:pPr/>
      <w:r>
        <w:rPr/>
        <w:t xml:space="preserve">Lesní inženýr řídí správu lesního majetku, koordinuje a organizuje lesnické práce v pěstební a těžební činnosti, zajišťuje ochranu lesa a přírody na spravovaném lesním území a vykonává státní správu lesů.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Lesní hospodářství a myslivost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Forest engineer, Forestry graduate, Lesní inženýr pro obchod, expedic a dopravu dříví, Lesní inženýr pro pěstební činnost a školkařství, Lesní inženýr pro těžební činnost, Lesní inženýr správce, Lesní inženýr zařizovatel, Lesní správce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Organizace a řízení lesní správy v souladu s obecně platnými právními předpisy.</w:t>
      </w:r>
    </w:p>
    <w:p>
      <w:pPr>
        <w:numPr>
          <w:ilvl w:val="0"/>
          <w:numId w:val="5"/>
        </w:numPr>
      </w:pPr>
      <w:r>
        <w:rPr/>
        <w:t xml:space="preserve">Organizování a vedení majetkové správy, lesní hospodářské evidence a evidence obchodních i ekonomických vztahů.</w:t>
      </w:r>
    </w:p>
    <w:p>
      <w:pPr>
        <w:numPr>
          <w:ilvl w:val="0"/>
          <w:numId w:val="5"/>
        </w:numPr>
      </w:pPr>
      <w:r>
        <w:rPr/>
        <w:t xml:space="preserve">Organizace a řízení pěstební činnosti v lese a v lesních školkách.</w:t>
      </w:r>
    </w:p>
    <w:p>
      <w:pPr>
        <w:numPr>
          <w:ilvl w:val="0"/>
          <w:numId w:val="5"/>
        </w:numPr>
      </w:pPr>
      <w:r>
        <w:rPr/>
        <w:t xml:space="preserve">Organizace a řízení činností spojených s těžbou a prodejem dříví a optimalizace dopravně-přepravních a skladových procesů při jeho expedici.</w:t>
      </w:r>
    </w:p>
    <w:p>
      <w:pPr>
        <w:numPr>
          <w:ilvl w:val="0"/>
          <w:numId w:val="5"/>
        </w:numPr>
      </w:pPr>
      <w:r>
        <w:rPr/>
        <w:t xml:space="preserve">Příprava podkladů pro tvorbu lesních hospodářských plánů.</w:t>
      </w:r>
    </w:p>
    <w:p>
      <w:pPr>
        <w:numPr>
          <w:ilvl w:val="0"/>
          <w:numId w:val="5"/>
        </w:numPr>
      </w:pPr>
      <w:r>
        <w:rPr/>
        <w:t xml:space="preserve">Spolupráce a komunikace se zhotovitelem lesních hospodářských plánů a osnov.</w:t>
      </w:r>
    </w:p>
    <w:p>
      <w:pPr>
        <w:numPr>
          <w:ilvl w:val="0"/>
          <w:numId w:val="5"/>
        </w:numPr>
      </w:pPr>
      <w:r>
        <w:rPr/>
        <w:t xml:space="preserve">Kontrola plnění lesních hospodářských plánů a osnov.</w:t>
      </w:r>
    </w:p>
    <w:p>
      <w:pPr>
        <w:numPr>
          <w:ilvl w:val="0"/>
          <w:numId w:val="5"/>
        </w:numPr>
      </w:pPr>
      <w:r>
        <w:rPr/>
        <w:t xml:space="preserve">Kontrola prací při zalesňování a stavu oplocenek.</w:t>
      </w:r>
    </w:p>
    <w:p>
      <w:pPr>
        <w:numPr>
          <w:ilvl w:val="0"/>
          <w:numId w:val="5"/>
        </w:numPr>
      </w:pPr>
      <w:r>
        <w:rPr/>
        <w:t xml:space="preserve">Navrhování výstavby, oprav a údržby lesních cest a staveb včetně zajišťování projektových přípravných prací.</w:t>
      </w:r>
    </w:p>
    <w:p>
      <w:pPr>
        <w:numPr>
          <w:ilvl w:val="0"/>
          <w:numId w:val="5"/>
        </w:numPr>
      </w:pPr>
      <w:r>
        <w:rPr/>
        <w:t xml:space="preserve">Zajišťování ochrany lesů proti škodlivým činitelům.</w:t>
      </w:r>
    </w:p>
    <w:p>
      <w:pPr>
        <w:numPr>
          <w:ilvl w:val="0"/>
          <w:numId w:val="5"/>
        </w:numPr>
      </w:pPr>
      <w:r>
        <w:rPr/>
        <w:t xml:space="preserve">Vypracovávání žádostí o finanční příspěvky a dotace do lesního hospodářství.</w:t>
      </w:r>
    </w:p>
    <w:p>
      <w:pPr>
        <w:numPr>
          <w:ilvl w:val="0"/>
          <w:numId w:val="5"/>
        </w:numPr>
      </w:pPr>
      <w:r>
        <w:rPr/>
        <w:t xml:space="preserve">Uzavírání a vyhodnocování obchodních smluv.</w:t>
      </w:r>
    </w:p>
    <w:p>
      <w:pPr>
        <w:numPr>
          <w:ilvl w:val="0"/>
          <w:numId w:val="5"/>
        </w:numPr>
      </w:pPr>
      <w:r>
        <w:rPr/>
        <w:t xml:space="preserve">Zajišťování personální a mzdové politiky na spravovaném lesním území.</w:t>
      </w:r>
    </w:p>
    <w:p>
      <w:pPr>
        <w:numPr>
          <w:ilvl w:val="0"/>
          <w:numId w:val="5"/>
        </w:numPr>
      </w:pPr>
      <w:r>
        <w:rPr/>
        <w:t xml:space="preserve">Koordinování řádného mysliveckého hospodaření ve všech honitbách.</w:t>
      </w:r>
    </w:p>
    <w:p>
      <w:pPr>
        <w:numPr>
          <w:ilvl w:val="0"/>
          <w:numId w:val="5"/>
        </w:numPr>
      </w:pPr>
      <w:r>
        <w:rPr/>
        <w:t xml:space="preserve">Vedení příslušných dokumentací v lesním hospodářství.</w:t>
      </w:r>
    </w:p>
    <w:p>
      <w:pPr>
        <w:numPr>
          <w:ilvl w:val="0"/>
          <w:numId w:val="5"/>
        </w:numPr>
      </w:pPr>
      <w:r>
        <w:rPr/>
        <w:t xml:space="preserve">Výkon státní správy v oboru lesnictví.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Specialisté v oblasti lesnictví a myslivosti</w:t>
      </w:r>
    </w:p>
    <w:p>
      <w:pPr>
        <w:numPr>
          <w:ilvl w:val="0"/>
          <w:numId w:val="5"/>
        </w:numPr>
      </w:pPr>
      <w:r>
        <w:rPr/>
        <w:t xml:space="preserve">Specialisté v oblasti zemědělství, lesnictví, rybářství a vodního hospodářství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zemědělství, lesnictví, rybářství a vodního hospodářství (CZ-ISCO 2132)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35 489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113 946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72 710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55 743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57 983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56 056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59 872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37 076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53 963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58 449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67 004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58 979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52 762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70 032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54 683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37 971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53 913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36 124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54 903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54 732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38 443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54 759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56 048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2132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zemědělství, lesnictví, rybářství a vodního hospodářství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48 750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55 377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21325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lesnictví a myslivosti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57 999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zemědělství, lesnictví a rybářství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http://data.europa.eu/esco/isco/C2132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Zpracovávání koncepce lesní správy a péče o les nebo v národním parku.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Koordinace a metodické usměrňování lesní správy na úseku pěstování lesa, těžební činnosti, ochrany lesa, myslivosti a rybářství, zajišťování ochrany lesního půdního fondu a zemědělského půdního fondu, zajišťování úkolů odborného lesního hospodáře na vymezeném území, zajišťování plnění povinností vlastníků lesa ve smyslu lesního zákona a vypracovávání, plnění, kontrola a případné změny lesních hospodářských plánů a ročních projektů zalesňování. Návrh a realizace výstavby, celkových oprav a údržby lesních cest, svážnic, staveb a zajišťování projektových příprav těchto prací a soustředěné údržby základních prostředků.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lesní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4107T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Lesní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4107T003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zemědělství a lesnictví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lesnictví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4132R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Hospodářská a správní služba v lesním hospodářství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4132R001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doporučené - Zbrojní oprávnění dle zákona č. 90/2024 Sb., o zbraních a střelivu</w:t>
      </w:r>
    </w:p>
    <w:p>
      <w:pPr>
        <w:numPr>
          <w:ilvl w:val="0"/>
          <w:numId w:val="5"/>
        </w:numPr>
      </w:pPr>
      <w:r>
        <w:rPr/>
        <w:t xml:space="preserve">doporučené - Licence pro výkon činnosti odborného lesního hospodáře podle zákona č. 289/1995 Sb., lesní zákon</w:t>
      </w:r>
    </w:p>
    <w:p>
      <w:pPr>
        <w:numPr>
          <w:ilvl w:val="0"/>
          <w:numId w:val="5"/>
        </w:numPr>
      </w:pPr>
      <w:r>
        <w:rPr/>
        <w:t xml:space="preserve">doporučené - Myslivecká zkouška - odborná způsobilost v oblasti myslivosti podle zákona č. 449/2001 Sb., o myslivosti</w:t>
      </w:r>
    </w:p>
    <w:p>
      <w:pPr>
        <w:numPr>
          <w:ilvl w:val="0"/>
          <w:numId w:val="5"/>
        </w:numPr>
      </w:pPr>
      <w:r>
        <w:rPr/>
        <w:t xml:space="preserve">doporučené - Osvědčení o odborné způsobilosti k zacházení s přípravky na ochranu rostlin podle zákona č. 326/2004 Sb., o rostlinolékařské péči 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c14.Z.2321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činností lesní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c14.Z.1320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komplexní pěstební činnosti v lese a v lesních školkách v rámci lesního revíru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c14.Z.1325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komplexní těžební činnosti v lese v rámci lesního revíru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c14.Z.1352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ochranné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c14.Z.1401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Určování optimálního využívání výrobních a pracovních kapacit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c14.Z.1511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podřízených pracovníků na svěřeném úseku hospodaření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c14.D.7331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Optimální volba sortimentace a kvality surového dříví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c14.D.2031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metod a opatření proti lesním škůdcům a vzniku jiných škod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c14.C.2095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Uzavírání obchodních smluv v lesním hospodářství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c14.D.1002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pozemkových podkladů pro tvorbu lesních hospodářských plánů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c14.D.8421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podkladů pro tvorbu lesních hospodářských plánů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c14.D.2821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dílčích činností při tvorbě lesních hospodářských plánů pro lesní revír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c14.D.3321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plnění lesních hospodářských plánů a předaných projektů v rámci obhospodařovaného území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c14.D.7550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výstavby, oprav a údržby lesních cest, svážnic, staveb a zajišťování projektových příprav těchto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c14.C.2781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spolupráce s orgány státní správy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c14.D.8110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evidence lesního hospodářství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c14.E.2512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Plánování mysliveckého hospodaření, vedení myslivecké statistiky a evidence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c14.D.3120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Vypracovávání auditů pro certifikaci lesů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c14.D.8160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Vypracovávání inventarizace lesů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c14.D.2831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Vypracovávání oblastních plánů rozvoje lesa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ekonomika, plánování, řízení a obchodní činnost v lesním hospodářství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správy lesního úseku (revíru, polesí atd.)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lesnictví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c14._.0074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dendrometrie, ochrana, těžba, výchova, další lesnické odbornosti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c14._.0060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pěstování a obnova lesních porostů, technologie těžby a dopravy dřevní hmoty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c14._.0044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lesní doprava a mechanizace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c14._.0062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lesa a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semenářství a školkařství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c14._.0054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lesního hospodářství a myslivosti a předpisů souvisejících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i21._.0028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státní dozor, ochrana a péče o lesní ekosystémy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F2F08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Lesní inženýr</dc:title>
  <dc:description>Lesní inženýr řídí správu lesního majetku, koordinuje a organizuje lesnické práce v pěstební a těžební činnosti, zajišťuje ochranu lesa a přírody na spravovaném lesním území a vykonává státní správu lesů.</dc:description>
  <dc:subject/>
  <cp:keywords/>
  <cp:category>Povolání</cp:category>
  <cp:lastModifiedBy/>
  <dcterms:created xsi:type="dcterms:W3CDTF">2017-11-22T09:21:50+00:00</dcterms:created>
  <dcterms:modified xsi:type="dcterms:W3CDTF">2025-05-15T17:24:49+00:00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