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Kosmetik, vizážista</w:t>
      </w:r>
      <w:bookmarkEnd w:id="1"/>
    </w:p>
    <w:p>
      <w:pPr/>
      <w:r>
        <w:rPr/>
        <w:t xml:space="preserve">Kosmetik, vizážista provádí aplikaci kosmetických přípravků určených pro péči o obličej a kůži celého těla za účelem zlepšení a udržování jejího vzhledu a zpomalení příznaků stárnutí a pomocí dekorativní kosmetiky provádí líčení a zdobení pleti.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Cosmetician, Esthéticienne, Beautician, Cosmetic specialist, Vizážistka, Specialista na kosmetickou péči, Stylista, Kosmetička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pleti a určení kosmetického postupu ošetření.</w:t>
      </w:r>
    </w:p>
    <w:p>
      <w:pPr>
        <w:numPr>
          <w:ilvl w:val="0"/>
          <w:numId w:val="5"/>
        </w:numPr>
      </w:pPr>
      <w:r>
        <w:rPr/>
        <w:t xml:space="preserve">Poskytování poradenství v oblasti volby vhodné kosmetiky dle typu klienta s ohledem na stav pleti, věku i pracovního prostředí.</w:t>
      </w:r>
    </w:p>
    <w:p>
      <w:pPr>
        <w:numPr>
          <w:ilvl w:val="0"/>
          <w:numId w:val="5"/>
        </w:numPr>
      </w:pPr>
      <w:r>
        <w:rPr/>
        <w:t xml:space="preserve">Volba vhodných způsobů kosmetických zásahů a provádění speciálních kosmetických úkonů pomocí přístrojů.</w:t>
      </w:r>
    </w:p>
    <w:p>
      <w:pPr>
        <w:numPr>
          <w:ilvl w:val="0"/>
          <w:numId w:val="5"/>
        </w:numPr>
      </w:pPr>
      <w:r>
        <w:rPr/>
        <w:t xml:space="preserve">Ošetřování pleti a pokožky a vhodné použití ošetřujících přípravků podle typu a aktuálního stavu pleti zákazníka.</w:t>
      </w:r>
    </w:p>
    <w:p>
      <w:pPr>
        <w:numPr>
          <w:ilvl w:val="0"/>
          <w:numId w:val="5"/>
        </w:numPr>
      </w:pPr>
      <w:r>
        <w:rPr/>
        <w:t xml:space="preserve">Depilace depilačními vosky za tepla i za studena popř. jinými chemickými přípravky včetně odbarvování chloupků.</w:t>
      </w:r>
    </w:p>
    <w:p>
      <w:pPr>
        <w:numPr>
          <w:ilvl w:val="0"/>
          <w:numId w:val="5"/>
        </w:numPr>
      </w:pPr>
      <w:r>
        <w:rPr/>
        <w:t xml:space="preserve">Provádění klasických a speciálně manuálních i přístrojových masáží obličeje i těla, aplikace obkladů a masek, včetně speciálních masek.</w:t>
      </w:r>
    </w:p>
    <w:p>
      <w:pPr>
        <w:numPr>
          <w:ilvl w:val="0"/>
          <w:numId w:val="5"/>
        </w:numPr>
      </w:pPr>
      <w:r>
        <w:rPr/>
        <w:t xml:space="preserve">Kosmetická korekce vzhledových vad pomocí líčení s ohledem na osobnost zákazníka.</w:t>
      </w:r>
    </w:p>
    <w:p>
      <w:pPr>
        <w:numPr>
          <w:ilvl w:val="0"/>
          <w:numId w:val="5"/>
        </w:numPr>
      </w:pPr>
      <w:r>
        <w:rPr/>
        <w:t xml:space="preserve">Vytváření denního, večerního líčení a slavnostního líčení v souladu s módními trendy.</w:t>
      </w:r>
    </w:p>
    <w:p>
      <w:pPr>
        <w:numPr>
          <w:ilvl w:val="0"/>
          <w:numId w:val="5"/>
        </w:numPr>
      </w:pPr>
      <w:r>
        <w:rPr/>
        <w:t xml:space="preserve">Tvorba návrhové kresby denního, večerního a fantazijního líčení.</w:t>
      </w:r>
    </w:p>
    <w:p>
      <w:pPr>
        <w:numPr>
          <w:ilvl w:val="0"/>
          <w:numId w:val="5"/>
        </w:numPr>
      </w:pPr>
      <w:r>
        <w:rPr/>
        <w:t xml:space="preserve">Poskytování odborného poradenství v oblasti barevné typologie.</w:t>
      </w:r>
    </w:p>
    <w:p>
      <w:pPr>
        <w:numPr>
          <w:ilvl w:val="0"/>
          <w:numId w:val="5"/>
        </w:numPr>
      </w:pPr>
      <w:r>
        <w:rPr/>
        <w:t xml:space="preserve">Hygienicko-sanitární činnosti dle provozního řádu.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Kosmetici a maskéři</w:t>
      </w:r>
    </w:p>
    <w:p>
      <w:pPr>
        <w:numPr>
          <w:ilvl w:val="0"/>
          <w:numId w:val="5"/>
        </w:numPr>
      </w:pPr>
      <w:r>
        <w:rPr/>
        <w:t xml:space="preserve">Kosmetici a pracovníci v příbuzných oborech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51421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maskéři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Kosmetička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Pleťová kosmetika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6941L503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69-41-L/01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Kosmetik/kosmetička (69-030-M)</w:t>
      </w:r>
    </w:p>
    <w:p>
      <w:pPr>
        <w:numPr>
          <w:ilvl w:val="0"/>
          <w:numId w:val="5"/>
        </w:numPr>
      </w:pPr>
      <w:r>
        <w:rPr/>
        <w:t xml:space="preserve">Vizážista/vizážistka (69-035-M)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povrchového čištění pleti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hloubkového čištění pleti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denního a večerního líčení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Odličování, čištění a dočištění pleti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úprava obočí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umělých nehtů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ruční kosmetické masáže obličeje, krku a dekoltu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pleťových masek a zábalů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Odbarvování chloupků, barvení řas a obočí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oblasti dekorativní kosmetiky, vizážistiky a barevné typologie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v oblasti kosmetického ošetřování pleti - používání vhodných prostředků a postupů dle typu, stavu pleti, věku i pracovního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při použití kosmetických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zdravotních a hygienických předpisů, BOZP a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provádění líčení pro modeling, fotografii a soutěžní (fantazijní) líčení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h41.F.2021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Líčení denní a večerní zákaznic a fantazijní líčení pro film, TV, uměleckou a reklamní fotografii, divadlo a modeling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k16.C.7236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účinných látek proti projevům stárnutí pleti a tvorbě vrásek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k16.C.7237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účinných látek pro zlepšení stavu vlasové pokožky a celulitidy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kosmetika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líčení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vizážistika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maskérství a líčení pro film a televizi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maskérství a líčení pro divadlo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mezoterapie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46CC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Kosmetik, vizážista</dc:title>
  <dc:description>Kosmetik, vizážista provádí aplikaci kosmetických přípravků určených pro péči o obličej a kůži celého těla za účelem zlepšení a udržování jejího vzhledu a zpomalení příznaků stárnutí a pomocí dekorativní kosmetiky provádí líčení a zdobení pleti.</dc:description>
  <dc:subject/>
  <cp:keywords/>
  <cp:category>Povolání</cp:category>
  <cp:lastModifiedBy/>
  <dcterms:created xsi:type="dcterms:W3CDTF">2017-11-22T09:30:36+01:00</dcterms:created>
  <dcterms:modified xsi:type="dcterms:W3CDTF">2023-03-27T13:22:35+02:00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