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Technický vedoucí odstřelů</w:t>
      </w:r>
      <w:bookmarkEnd w:id="1"/>
    </w:p>
    <w:p>
      <w:pPr/>
      <w:r>
        <w:rPr/>
        <w:t xml:space="preserve">Technický vedoucí odstřelů řídí a odpovídá za práce spojené s použitím výbušnin k trhacím pracím velkého rozsahu při destrukci objektů v souvislé zástavbě a továrních komínů a při použití velkých hmotností náloží a zajišťuje a kontroluje výkon odborné a bezpečné činnosti zaměstnanců, dodržování technologických předpisů, předpisů upravujících bezpečnost a ochranu zdraví při práci a bezpečnost provozu a pracovních podmínek.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Technický vedoucí důlních odstřelů, Technický vedoucí komorových odstřelů, Technický vedoucí odstřelů pro destrukce, Technický vedoucí odstřelů pro povrchové dobývání, Technický vedoucí odstřelů pro stavební práce, Technický vedoucí odstřelů pro vrtné a geofyzikální práce, Technický vedoucí odstřelů pro zvláštní druhy prací s uvedením kvalifikace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61/1988 Sb., o hornické činnosti, výbušninách a o státní báňské správě a vyhlášky Českého báňského úřadu č. 72/1988 Sb., o výbušninách.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Střelmistři</w:t>
      </w:r>
    </w:p>
    <w:p>
      <w:pPr>
        <w:numPr>
          <w:ilvl w:val="0"/>
          <w:numId w:val="5"/>
        </w:numPr>
      </w:pPr>
      <w:r>
        <w:rPr/>
        <w:t xml:space="preserve">Střelmistři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7542</w:t>
            </w:r>
          </w:p>
        </w:tc>
        <w:tc>
          <w:tcPr>
            <w:tcW w:w="3000" w:type="dxa"/>
          </w:tcPr>
          <w:p>
            <w:pPr/>
            <w:r>
              <w:rPr/>
              <w:t xml:space="preserve">Střelmistři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http://data.europa.eu/esco/isco/C7542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chemik, práce v chemické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2852H01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horník, hornické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8" w:name="_Toc8"/>
      <w:r>
        <w:t>Legislativní požadavky</w:t>
      </w:r>
      <w:bookmarkEnd w:id="8"/>
    </w:p>
    <w:p>
      <w:pPr>
        <w:numPr>
          <w:ilvl w:val="0"/>
          <w:numId w:val="5"/>
        </w:numPr>
      </w:pPr>
      <w:r>
        <w:rPr/>
        <w:t xml:space="preserve">doporučené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>
      <w:pPr>
        <w:numPr>
          <w:ilvl w:val="0"/>
          <w:numId w:val="5"/>
        </w:numPr>
      </w:pPr>
      <w:r>
        <w:rPr/>
        <w:t xml:space="preserve">povinné - Činnosti spojené s nakládáním s výbušninami - odborná způsobilost podle zákona č. 61/1988 Sb., o hornické činnosti, výbušninách a o státní báňské správě a vyhlášky č. 72/1988 Sb., o používání výbušnin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e52.A.6021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výbušinami, příjem, výdej a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d11.A.6611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provedení trhacích prací dle technologického postupu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d11.B.1048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pro provádění trhacích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d11.Z.1611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trhacích prací při povrchovém dobývání surovin 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d11.Z.1104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trhacích prací ve vrtech a sondách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d11.D.2611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technologických postupů trhacích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d11.D.3612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pracovišť a vrtných děr při trhacích pracích při povrchovém dobývání surovin a ve stavebnictví dle technologických pasportů a bezpečnostních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d11.D.3611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při přípravě a provádění trhacích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d11.D.2575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technických projektů odstřelů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d11.D.3615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činnosti pracovníků spolupracujících při přípravě trhacích prací při povrchovém dobývání surovin 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d11.Z.1913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organizace práce střelmistrů a skladníků výbušnin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d11.Z.1941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provedení a dodržování stanovených opatření v případech ohrožení bezpečnosti práce, při vzniku mimořádných událostí či havárií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d11.D.8611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příslušné dokumentace v oblasti trhacích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d11.D.2943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bezpečnostních zásad pro provádění trhacích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d11.D.5612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a koordinace spotřeby výbušnin a jejich účinnosti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d11.C.2611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provozního styku s výrobci výbušnin a střelmistrovských pomůcek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geotechnika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d11._.0093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výbušniny, trhaviny a třaskaviny, pyrotechnické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trhacích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dobývání, ražení a vrtných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indikační a detekční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a postupy při odstřelování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d11._.0058</w:t>
            </w:r>
          </w:p>
        </w:tc>
        <w:tc>
          <w:tcPr>
            <w:tcW w:w="3000" w:type="dxa"/>
          </w:tcPr>
          <w:p>
            <w:pPr/>
            <w:r>
              <w:rPr/>
              <w:t xml:space="preserve">hornická geomechanika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>
        <w:pStyle w:val="Heading3"/>
      </w:pPr>
      <w:bookmarkStart w:id="15" w:name="_Toc15"/>
      <w:r>
        <w:t>Onemocnění omezující výkon povolání / specializace povolání.</w:t>
      </w:r>
      <w:bookmarkEnd w:id="15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6" w:name="_Toc16"/>
      <w:r>
        <w:t>Onemocnění vylučující výkon povolání / specializace povolání.e</w:t>
      </w:r>
      <w:bookmarkEnd w:id="16"/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80D48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Technický vedoucí odstřelů</dc:title>
  <dc:description>Technický vedoucí odstřelů řídí a odpovídá za práce spojené s použitím výbušnin k trhacím pracím velkého rozsahu při destrukci objektů v souvislé zástavbě a továrních komínů a při použití velkých hmotností náloží a zajišťuje a kontroluje výkon odborné a bezpečné činnosti zaměstnanců, dodržování technologických předpisů, předpisů upravujících bezpečnost a ochranu zdraví při práci a bezpečnost provozu a pracovních podmínek.</dc:description>
  <dc:subject/>
  <cp:keywords/>
  <cp:category>Povolání</cp:category>
  <cp:lastModifiedBy/>
  <dcterms:created xsi:type="dcterms:W3CDTF">2017-11-22T09:35:59+01:00</dcterms:created>
  <dcterms:modified xsi:type="dcterms:W3CDTF">2023-04-17T11:39:02+02:00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