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bižuterní výrobě</w:t>
      </w:r>
      <w:bookmarkEnd w:id="1"/>
    </w:p>
    <w:p>
      <w:pPr/>
      <w:r>
        <w:rPr/>
        <w:t xml:space="preserve">Pomocný pracovník bižuterní výroby provádí jednoduché výrobní, pomocné, přípravné, obslužné, kontrolní a manipulační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bižuterní výroby, Pomocný dělník, Třídička, Montážní dělník, Lisař, Navlékačka, Balička, Ketlovačka, Výrobní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operací ve výrobě skleněné a kovové bižuterie.</w:t>
      </w:r>
    </w:p>
    <w:p>
      <w:pPr>
        <w:numPr>
          <w:ilvl w:val="0"/>
          <w:numId w:val="5"/>
        </w:numPr>
      </w:pPr>
      <w:r>
        <w:rPr/>
        <w:t xml:space="preserve">Obsluha strojů a zařízení včetně kontroly jejich činnosti.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Úklid pracovišť, úprava a úklid výrobních ploch včetně čištění strojů a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montáž, návlek, navazování a ketlování (svěšování)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zařízení v bižuterní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a třídění bižuterních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ABA7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bižuterní výrobě</dc:title>
  <dc:description>Pomocný pracovník bižuterní výroby provádí jednoduché výrobní, pomocné, přípravné, obslužné, kontrolní a manipulační práce ve výrobě bižuterie.</dc:description>
  <dc:subject/>
  <cp:keywords/>
  <cp:category>Specializace</cp:category>
  <cp:lastModifiedBy/>
  <dcterms:created xsi:type="dcterms:W3CDTF">2017-11-22T09:14:52+01:00</dcterms:created>
  <dcterms:modified xsi:type="dcterms:W3CDTF">2021-05-04T12:37:55+02:00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