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Přepravní kontrolor</w:t>
      </w:r>
      <w:bookmarkEnd w:id="1"/>
    </w:p>
    <w:p>
      <w:pPr/>
      <w:r>
        <w:rPr/>
        <w:t xml:space="preserve">Přepravní kontrolor provádí kontrolu jízdenek, cestovních dokladů a slevových průkazů cestujících v hromadných dopravních prostředcích a kontroluje dodržování přepravního řádu.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Doprava a logistika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Revizor, Kontrolor přepravy cestujících, Revizor v osobní dopravě, Transport inspector, Transportinspektor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Kontrola jízdenek, cestovních dokladů cestujících v hromadných dopravních prostředcích.</w:t>
      </w:r>
    </w:p>
    <w:p>
      <w:pPr>
        <w:numPr>
          <w:ilvl w:val="0"/>
          <w:numId w:val="5"/>
        </w:numPr>
      </w:pPr>
      <w:r>
        <w:rPr/>
        <w:t xml:space="preserve">Kontrola dodržování přepravního řádu v hromadných dopravních prostředcích.</w:t>
      </w:r>
    </w:p>
    <w:p>
      <w:pPr>
        <w:numPr>
          <w:ilvl w:val="0"/>
          <w:numId w:val="5"/>
        </w:numPr>
      </w:pPr>
      <w:r>
        <w:rPr/>
        <w:t xml:space="preserve">Kontrola tarifů a jiných předpisů platných pro přepravu osob, zvířat a zavazadel v hromadných dopravních prostředcích.</w:t>
      </w:r>
    </w:p>
    <w:p>
      <w:pPr>
        <w:numPr>
          <w:ilvl w:val="0"/>
          <w:numId w:val="5"/>
        </w:numPr>
      </w:pPr>
      <w:r>
        <w:rPr/>
        <w:t xml:space="preserve">Kontrola a vypočítávání jízdného, dovozného, poplatků a přirážek podle platných tarifů hromadných dopravních prostředků.</w:t>
      </w:r>
    </w:p>
    <w:p>
      <w:pPr>
        <w:numPr>
          <w:ilvl w:val="0"/>
          <w:numId w:val="5"/>
        </w:numPr>
      </w:pPr>
      <w:r>
        <w:rPr/>
        <w:t xml:space="preserve">Udílení pokynů a příkazů cestujícím k zajištění bezpečnosti a plynulosti  dopravy v hromadných dopravních prostředcích.</w:t>
      </w:r>
    </w:p>
    <w:p>
      <w:pPr>
        <w:numPr>
          <w:ilvl w:val="0"/>
          <w:numId w:val="5"/>
        </w:numPr>
      </w:pPr>
      <w:r>
        <w:rPr/>
        <w:t xml:space="preserve">Kontrola řádného vybavení a funkčnosti zařízení pro odbavení cestujících v hromadných dopravních prostředcích.</w:t>
      </w:r>
    </w:p>
    <w:p>
      <w:pPr>
        <w:numPr>
          <w:ilvl w:val="0"/>
          <w:numId w:val="5"/>
        </w:numPr>
      </w:pPr>
      <w:r>
        <w:rPr/>
        <w:t xml:space="preserve">Rozhodování o způsobu kontroly tarifní kázně cestujících při zachování plynulosti a bezpečnosti provozu v hromadných dopravních prostředcích.</w:t>
      </w:r>
    </w:p>
    <w:p>
      <w:pPr>
        <w:numPr>
          <w:ilvl w:val="0"/>
          <w:numId w:val="5"/>
        </w:numPr>
      </w:pPr>
      <w:r>
        <w:rPr/>
        <w:t xml:space="preserve">Vylučování cestujících nebo zvířat přepravovaných s cestujícími, porušujících přepravní řád z veřejné přepravy v hromadných dopravních prostředcích.</w:t>
      </w:r>
    </w:p>
    <w:p>
      <w:pPr>
        <w:numPr>
          <w:ilvl w:val="0"/>
          <w:numId w:val="5"/>
        </w:numPr>
      </w:pPr>
      <w:r>
        <w:rPr/>
        <w:t xml:space="preserve">Kontrola řádného vybavení řidiče hromadného dopravního prostředku provozními doklady.</w:t>
      </w:r>
    </w:p>
    <w:p>
      <w:pPr>
        <w:numPr>
          <w:ilvl w:val="0"/>
          <w:numId w:val="5"/>
        </w:numPr>
      </w:pPr>
      <w:r>
        <w:rPr/>
        <w:t xml:space="preserve">Vybírání přirážky k jízdnému a jízdného od cestujících v hromadných dopravních prostředcích bez platného jízdního dokladu.</w:t>
      </w:r>
    </w:p>
    <w:p>
      <w:pPr>
        <w:numPr>
          <w:ilvl w:val="0"/>
          <w:numId w:val="5"/>
        </w:numPr>
      </w:pPr>
      <w:r>
        <w:rPr/>
        <w:t xml:space="preserve">Evidence dat z provedených kontrol přepravy cestujících v hromadných dopravních prostředcích.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Revizoři v osobní dopravě</w:t>
      </w:r>
    </w:p>
    <w:p>
      <w:pPr>
        <w:numPr>
          <w:ilvl w:val="0"/>
          <w:numId w:val="5"/>
        </w:numPr>
      </w:pPr>
      <w:r>
        <w:rPr/>
        <w:t xml:space="preserve">Průvodčí a příbuzní pracovníci v osobní dopravě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Průvodčí a příbuzní pracovníci v osobní dopravě (CZ-ISCO 5112)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75 936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53 944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53 729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5112</w:t>
            </w:r>
          </w:p>
        </w:tc>
        <w:tc>
          <w:tcPr>
            <w:tcW w:w="2000" w:type="dxa"/>
          </w:tcPr>
          <w:p>
            <w:pPr/>
            <w:r>
              <w:rPr/>
              <w:t xml:space="preserve">Průvodčí a příbuzní pracovníci v osobní dopravě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47 524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51123</w:t>
            </w:r>
          </w:p>
        </w:tc>
        <w:tc>
          <w:tcPr>
            <w:tcW w:w="2000" w:type="dxa"/>
          </w:tcPr>
          <w:p>
            <w:pPr/>
            <w:r>
              <w:rPr/>
              <w:t xml:space="preserve">Revizoři v osobní dopravě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43 902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5112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Průvodčí a příbuzní pracovníci v dopravě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http://data.europa.eu/esco/isco/C5112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provoz, organizace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3741M006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37-41-M/01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Kontrolor/kontrolorka přepravy cestujících (37-029-M)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h21.D.3232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 jízdních dokladů cestujícím v hromadných dopravních prostředcích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h21.D.8231</w:t>
            </w:r>
          </w:p>
        </w:tc>
        <w:tc>
          <w:tcPr>
            <w:tcW w:w="3000" w:type="dxa"/>
          </w:tcPr>
          <w:p>
            <w:pPr/>
            <w:r>
              <w:rPr/>
              <w:t xml:space="preserve">Vystavování dokladů souvisejících s vyměřením pokut, s jejich úhradou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h21.D.8232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dokumentace v oblasti revize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h21.D.8235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přepravních podmínek v hromadné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h22.D.5005</w:t>
            </w:r>
          </w:p>
        </w:tc>
        <w:tc>
          <w:tcPr>
            <w:tcW w:w="3000" w:type="dxa"/>
          </w:tcPr>
          <w:p>
            <w:pPr/>
            <w:r>
              <w:rPr/>
              <w:t xml:space="preserve">Vypočítávání jízdného podle platných tarifů v dopravě a přepravě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l21.C.2613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spolupráce s policií a s orgány činnými v trestním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h22.C.1003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se zákazníky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h21.C.4231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Přijímání peněžních prostředků v hotovosti od cestujících za vyměřené pokuty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organizační směrnice (normativní instrukce, vnitřní předpisy, interní normy)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h22._.0026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výpočty jízdného, tarifů, slev,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kontroly cestujících v dopravním prostředku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struktura a organizace veřejné hromadné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přepravní řád a podmínky přepravy osob, zvířat a zavazadel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11DB31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Přepravní kontrolor</dc:title>
  <dc:description>Přepravní kontrolor provádí kontrolu jízdenek, cestovních dokladů a slevových průkazů cestujících v hromadných dopravních prostředcích a kontroluje dodržování přepravního řádu.</dc:description>
  <dc:subject/>
  <cp:keywords/>
  <cp:category>Povolání</cp:category>
  <cp:lastModifiedBy/>
  <dcterms:created xsi:type="dcterms:W3CDTF">2017-11-22T09:32:32+01:00</dcterms:created>
  <dcterms:modified xsi:type="dcterms:W3CDTF">2021-04-19T11:13:38+02:00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