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optických sítí</w:t>
      </w:r>
      <w:bookmarkEnd w:id="1"/>
    </w:p>
    <w:p>
      <w:pPr/>
      <w:r>
        <w:rPr/>
        <w:t xml:space="preserve">Technik optických sítí zajišťuje přípravu, instalaci, provoz, testování a údržbu optických sítí, provádí diagnostiku, lokalizaci závad a opravy na systémech elektronických komunikací, které využívají pro přenos signálu optická vlákna nebo kabely.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technik optických sítí, Technik údržby optických sítí, Technik provozu optických sít, Fiber Optics Technician, Technik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a realizace projektu dle prováděcí technické dokumentace optické komunikační sítě a dokumentace zařízení pro elektronické komunikace.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optických částí systému elektronických komunikací.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Příprava trasy pro nasazení optického přenosového systému.</w:t>
      </w:r>
    </w:p>
    <w:p>
      <w:pPr>
        <w:numPr>
          <w:ilvl w:val="0"/>
          <w:numId w:val="5"/>
        </w:numPr>
      </w:pPr>
      <w:r>
        <w:rPr/>
        <w:t xml:space="preserve">Příprava a instalace optického kabelu nebo závěsného optického kabelu.</w:t>
      </w:r>
    </w:p>
    <w:p>
      <w:pPr>
        <w:numPr>
          <w:ilvl w:val="0"/>
          <w:numId w:val="5"/>
        </w:numPr>
      </w:pPr>
      <w:r>
        <w:rPr/>
        <w:t xml:space="preserve">Údržba a servis optických sítí elektronických komunikací .</w:t>
      </w:r>
    </w:p>
    <w:p>
      <w:pPr>
        <w:numPr>
          <w:ilvl w:val="0"/>
          <w:numId w:val="5"/>
        </w:numPr>
      </w:pPr>
      <w:r>
        <w:rPr/>
        <w:t xml:space="preserve">Diagnostika, lokalizace a odstranění poruch na trasách z optických vláken a kabelů.</w:t>
      </w:r>
    </w:p>
    <w:p>
      <w:pPr>
        <w:numPr>
          <w:ilvl w:val="0"/>
          <w:numId w:val="5"/>
        </w:numPr>
      </w:pPr>
      <w:r>
        <w:rPr/>
        <w:t xml:space="preserve">Základní měření a kvalifikace parametrů optické kabelové trasy.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signálu.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optických sítí.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optického systému elektronických komunikací.</w:t>
      </w:r>
    </w:p>
    <w:p>
      <w:pPr>
        <w:numPr>
          <w:ilvl w:val="0"/>
          <w:numId w:val="5"/>
        </w:numPr>
      </w:pPr>
      <w:r>
        <w:rPr/>
        <w:t xml:space="preserve">Provádění kontrolního měření a funkční zkoušky parametrů optické sítě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Testování a znovuuvedení do provozu optické sítě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nebo opravy koaxiálních nebo optických telekomunikačních kabelů.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složitých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montážních prací při přepojování okruhů ve spojovacích a traťových kabelech za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Technik/technička optických sítí (26-057-M)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postupů, volba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diagnostika a lokalizace poruch na trasách z optických vláken 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montáž a opravy metalických a optických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Zakončení kabelů a závěrečná měření ukončeného kabelu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nastavování parametrů zařízení pro přenos dat a přenosových cest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optické kabelové trasy, včetně přípravy trasy pro nasazení přenosového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vláken a optických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instalace optického kabelu (zafukování, zatahování, instalace závěsných optických kabelů)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optických kabelů, optických spojek a rozvaděčů a dalších součástí optické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Výstavba, montáž a lokalizace poruch nadzemních, podzemních a vnitřních vedení a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běžných kontrolních činností při výstavbě, údržbě a opravách sítí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zpracovávání vstupních podkladů pro kontroly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pro neionizující záření a lasery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15B1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optických sítí</dc:title>
  <dc:description>Technik optických sítí zajišťuje přípravu, instalaci, provoz, testování a údržbu optických sítí, provádí diagnostiku, lokalizaci závad a opravy na systémech elektronických komunikací, které využívají pro přenos signálu optická vlákna nebo kabely.</dc:description>
  <dc:subject/>
  <cp:keywords/>
  <cp:category>Povolání</cp:category>
  <cp:lastModifiedBy/>
  <dcterms:created xsi:type="dcterms:W3CDTF">2017-11-22T09:20:42+01:00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