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analytik</w:t>
      </w:r>
      <w:bookmarkEnd w:id="1"/>
    </w:p>
    <w:p>
      <w:pPr/>
      <w:r>
        <w:rPr/>
        <w:t xml:space="preserve">Programátor analytik na základě systémové analýzy procesů a požadavků uživatelů vytváří logické a strukturální diagramy informačních systémů a počítačových aplikací, programuje, testuje a ladí počítačové programy.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Systémový programátor, System programmer, Systémový metodik, Systémový designer, Systémový tester, Programmer analyst, Senior 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 procesů, legislativních, technických podmínek a požadavků uživatelů.</w:t>
      </w:r>
    </w:p>
    <w:p>
      <w:pPr>
        <w:numPr>
          <w:ilvl w:val="0"/>
          <w:numId w:val="5"/>
        </w:numPr>
      </w:pPr>
      <w:r>
        <w:rPr/>
        <w:t xml:space="preserve">Navrhování a projednávání koncepce řešení informačních systémů a počítačových aplikací.</w:t>
      </w:r>
    </w:p>
    <w:p>
      <w:pPr>
        <w:numPr>
          <w:ilvl w:val="0"/>
          <w:numId w:val="5"/>
        </w:numPr>
      </w:pPr>
      <w:r>
        <w:rPr/>
        <w:t xml:space="preserve">Vytváření projektové dokumentace - logických a strukturálních diagramů informačních systémů, programů a počítačových aplikací s ohledem na systémovou a datovou integritu.</w:t>
      </w:r>
    </w:p>
    <w:p>
      <w:pPr>
        <w:numPr>
          <w:ilvl w:val="0"/>
          <w:numId w:val="5"/>
        </w:numPr>
      </w:pPr>
      <w:r>
        <w:rPr/>
        <w:t xml:space="preserve">Vytváření programových a datových struktur.</w:t>
      </w:r>
    </w:p>
    <w:p>
      <w:pPr>
        <w:numPr>
          <w:ilvl w:val="0"/>
          <w:numId w:val="5"/>
        </w:numPr>
      </w:pPr>
      <w:r>
        <w:rPr/>
        <w:t xml:space="preserve">Programování v příslušném programovacím jazyce na základě analytické dokumentace.</w:t>
      </w:r>
    </w:p>
    <w:p>
      <w:pPr>
        <w:numPr>
          <w:ilvl w:val="0"/>
          <w:numId w:val="5"/>
        </w:numPr>
      </w:pPr>
      <w:r>
        <w:rPr/>
        <w:t xml:space="preserve">Dohled nad testováním a laděním komplexních programových celků a složitých úloh.</w:t>
      </w:r>
    </w:p>
    <w:p>
      <w:pPr>
        <w:numPr>
          <w:ilvl w:val="0"/>
          <w:numId w:val="5"/>
        </w:numPr>
      </w:pPr>
      <w:r>
        <w:rPr/>
        <w:t xml:space="preserve">Zpracování systémové dokumentace vytvořeného kódu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nejsložitějších procesů a požadavků uživatelů, například s celostátním nasazením včetně návrhů databází a integrace s existujícími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složitých procesů a požadavků uživatelů, analýzy a projektování řešení bázi dat, ochrany a údržby dat. Zajišťování realizace prováděcích projektů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procesů, legislativních a technických podmínek a požadavků uživatelů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implementace počítačových aplikací včetně harmonizace s uživatelským prostředím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zavádění operačních a databázových systémů při řešení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uživatelského rozhraní informačních systémů a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projektové dokumentace pomocí metajazyků a logických a strukturálních diagramů informačních systémů a jednotlivých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FA21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analytik</dc:title>
  <dc:description>Programátor analytik na základě systémové analýzy procesů a požadavků uživatelů vytváří logické a strukturální diagramy informačních systémů a počítačových aplikací, programuje, testuje a ladí počítačové programy.</dc:description>
  <dc:subject/>
  <cp:keywords/>
  <cp:category>Povolání</cp:category>
  <cp:lastModifiedBy/>
  <dcterms:created xsi:type="dcterms:W3CDTF">2017-11-22T09:10:54+01:00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