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Recepční</w:t>
      </w:r>
      <w:bookmarkEnd w:id="1"/>
    </w:p>
    <w:p>
      <w:pPr/>
      <w:r>
        <w:rPr/>
        <w:t xml:space="preserve">Recepční na základě požadavků a objednávek hostů zprostředkovává a zajišťuje ubytování a doplňkové služby v ubytovacím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ubytování a hotelový provoz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Reception clerk | Desk clerk, Pracovník / Pracovnice front office, der Rezeptionschef, Empfangsdame, Receptionist, Pracovník na recepci ubytovacího zařízení, Pracovník recepce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 a evidence hostů, kontrola dokladů.</w:t>
      </w:r>
    </w:p>
    <w:p>
      <w:pPr>
        <w:numPr>
          <w:ilvl w:val="0"/>
          <w:numId w:val="5"/>
        </w:numPr>
      </w:pPr>
      <w:r>
        <w:rPr/>
        <w:t xml:space="preserve">Pokladní činnosti včetně vedení účetní evidence.</w:t>
      </w:r>
    </w:p>
    <w:p>
      <w:pPr>
        <w:numPr>
          <w:ilvl w:val="0"/>
          <w:numId w:val="5"/>
        </w:numPr>
      </w:pPr>
      <w:r>
        <w:rPr/>
        <w:t xml:space="preserve">Prodej a evidence prodeje doplňkového sortimentu.</w:t>
      </w:r>
    </w:p>
    <w:p>
      <w:pPr>
        <w:numPr>
          <w:ilvl w:val="0"/>
          <w:numId w:val="5"/>
        </w:numPr>
      </w:pPr>
      <w:r>
        <w:rPr/>
        <w:t xml:space="preserve">Provádění směnárenské činnosti.</w:t>
      </w:r>
    </w:p>
    <w:p>
      <w:pPr>
        <w:numPr>
          <w:ilvl w:val="0"/>
          <w:numId w:val="5"/>
        </w:numPr>
      </w:pPr>
      <w:r>
        <w:rPr/>
        <w:t xml:space="preserve">Předávání pokynů spolupracovníkům zajišťujícím servis hotelovým hostům.</w:t>
      </w:r>
    </w:p>
    <w:p>
      <w:pPr>
        <w:numPr>
          <w:ilvl w:val="0"/>
          <w:numId w:val="5"/>
        </w:numPr>
      </w:pPr>
      <w:r>
        <w:rPr/>
        <w:t xml:space="preserve">Vyřizování reklamací a přání hostů.</w:t>
      </w:r>
    </w:p>
    <w:p>
      <w:pPr>
        <w:numPr>
          <w:ilvl w:val="0"/>
          <w:numId w:val="5"/>
        </w:numPr>
      </w:pPr>
      <w:r>
        <w:rPr/>
        <w:t xml:space="preserve">Nabízení a prodej doprovodných služeb.</w:t>
      </w:r>
    </w:p>
    <w:p>
      <w:pPr>
        <w:numPr>
          <w:ilvl w:val="0"/>
          <w:numId w:val="5"/>
        </w:numPr>
      </w:pPr>
      <w:r>
        <w:rPr/>
        <w:t xml:space="preserve">Poskytování informací o nabízených službách.</w:t>
      </w:r>
    </w:p>
    <w:p>
      <w:pPr>
        <w:numPr>
          <w:ilvl w:val="0"/>
          <w:numId w:val="5"/>
        </w:numPr>
      </w:pPr>
      <w:r>
        <w:rPr/>
        <w:t xml:space="preserve">Přepojování hovorů.</w:t>
      </w:r>
    </w:p>
    <w:p>
      <w:pPr>
        <w:numPr>
          <w:ilvl w:val="0"/>
          <w:numId w:val="5"/>
        </w:numPr>
      </w:pPr>
      <w:r>
        <w:rPr/>
        <w:t xml:space="preserve">Organizace účelného využívání lůžkové kapacity.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Recepční v hotelích a dalších ubytovacích zařízeních</w:t>
      </w:r>
    </w:p>
    <w:p>
      <w:pPr>
        <w:numPr>
          <w:ilvl w:val="0"/>
          <w:numId w:val="5"/>
        </w:numPr>
      </w:pPr>
      <w:r>
        <w:rPr/>
        <w:t xml:space="preserve">Recepční v hotelích a dalších ubytovacích zařízeních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Recepční v hotelích a dalších ubytovacích zařízeních (CZ-ISCO 4224)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4224</w:t>
            </w:r>
          </w:p>
        </w:tc>
        <w:tc>
          <w:tcPr>
            <w:tcW w:w="2000" w:type="dxa"/>
          </w:tcPr>
          <w:p>
            <w:pPr/>
            <w:r>
              <w:rPr/>
              <w:t xml:space="preserve">Recepční v hotelích a dalších ubytovacích zařízeních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22 864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4224</w:t>
            </w:r>
          </w:p>
        </w:tc>
        <w:tc>
          <w:tcPr>
            <w:tcW w:w="3000" w:type="dxa"/>
          </w:tcPr>
          <w:p>
            <w:pPr/>
            <w:r>
              <w:rPr/>
              <w:t xml:space="preserve">Recepční v hotelích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http://data.europa.eu/esco/isco/C4224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Inkaso tržeb za ubytování a  jiné poskytované služby.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Recepční práce v ubytovacích zařízeních bez oddělené činnosti vrátnice, inkaso tržeb, popřípadě inkaso za jiné služby (vrátný s recepční službou, pomocný recepcionář).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přijímání a vyřizování objednávek ubytovacích a jiných hotelových služeb, vedení předepsané evidence, styk s orgány státní správy (recepcionář).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Hotelnictví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65-42-M/01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Cestovní 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65-42-M/02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gastronomie,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65xxM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Recepční v hotelovém provozu (65-033-M)</w:t>
      </w:r>
    </w:p>
    <w:p>
      <w:pPr>
        <w:numPr>
          <w:ilvl w:val="0"/>
          <w:numId w:val="5"/>
        </w:numPr>
      </w:pPr>
      <w:r>
        <w:rPr/>
        <w:t xml:space="preserve">Manažer/manažerka ubytovacích služeb (65-040-M)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o ubytovacích a ostatních službách zákazníkům včetně informací o cenách poskytovaných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Tlumočení poskytovaných informací, popř. tlumočení běžných rozhovorů mezi zákazníky a ostatním personálem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h31.C.2117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požadavků, stížností či reklamací zákazníků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h31.D.8115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agend (kniha hostů, resp. ubytovací deník)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h31.D.8116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účetnictví (pokladní kniha, evidence přijatých a vydaných účetních dokladů, výkazy tržeb, recepční uzávěrka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h31.C.4111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hotovostních a bezhotovostních plateb zákazníků za poskytnuté služby a zboží včetně vystavování příslušných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Prodej doplňkového sortimentu 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h31.B.4121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běžné kancelářské techniky (pobočková telefonní ústředna, záznamník, scanner, fax, kopírka, tiskárna)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služeb spojených s pobytem hostů v ubytovacím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h31.C.2900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činnosti bezpečnostní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objednávek po telefonu a vystavování příslušných dokladů či záznamů těchto objednávek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recepční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ubytovacích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světový jazyk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způsoby plateb v obchodním styku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D09559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Recepční</dc:title>
  <dc:description>Recepční na základě požadavků a objednávek hostů zprostředkovává a zajišťuje ubytování a doplňkové služby v ubytovacím zařízení.</dc:description>
  <dc:subject/>
  <cp:keywords/>
  <cp:category>Povolání</cp:category>
  <cp:lastModifiedBy/>
  <dcterms:created xsi:type="dcterms:W3CDTF">2017-11-22T09:38:02+01:00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