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Inspektor specialista ICT</w:t>
      </w:r>
      <w:bookmarkEnd w:id="1"/>
    </w:p>
    <w:p>
      <w:pPr/>
      <w:r>
        <w:rPr/>
        <w:t xml:space="preserve">Inspektor specialista zajišťuje chod a správnou funkci počítačových aplikací a databází v policejních informačních systémech, organizuje jejich provoz.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– inspektor specialista ICT, Příslušník Policie ČR - inspektor specialista ICT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- inspektor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Inspektor služby kriminální policie a vyšetřování, Inspektor služby dopravní policie, Inspektor zásahové jednotky, Inspektor - kynolog, Inspektor služby cizinecké policie, Inspektor ochranné služby, Inspektor specialista ICT, Inspektor služby pořádkové policie, Inspektor služby kriminální policie a vyšetřování, Inspektor služby dopravní policie, Inspektor zásahové jednotky, Inspektor - kynolog, Inspektor služby cizinecké policie, Inspektor ochranné služby, Inspektor specialista ICT, Inspektor služby pořádkové policie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Inspektoři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Inspektoři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2647M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18-20-M/01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2647L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j21.A.4231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lokální počítačové sítě včetně jejího proměření, příprava a oživení serverů a aktivních prvků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j21.A.4233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základního systémového a programového vybavení počítačů a serverů lokálních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j21.A.4241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základního programového vybavení především operačních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j21.D.7130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obsahu relačních databází, nastavení propojení datových schémat a integrity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a koordinace servisu, údržby a správy databází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provozních standardů a norem v oblasti administrace počítačových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j21.C.1011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konzultačních služeb a metodického řízení uživatelů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Předávání zjištěných skutečností, poznatků a podezření nadřízeným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l21.D.8614</w:t>
            </w:r>
          </w:p>
        </w:tc>
        <w:tc>
          <w:tcPr>
            <w:tcW w:w="3000" w:type="dxa"/>
          </w:tcPr>
          <w:p>
            <w:pPr/>
            <w:r>
              <w:rPr/>
              <w:t xml:space="preserve">Získávání a zpracování informací v oblasti primárních i sekundárních informačních zdrojů včetně zvládnutí a využití moderních informačních technologií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l21.D.8026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služebních záznamů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služebních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lokalizace softwaru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provozuschopnosti počítačů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správa počítačové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síťový software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technická, administrativní a informační bezpečnost orgánů a úřadů státní správy a samosprávy a jejich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bezpečnostních systémů organizací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D7630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Inspektor specialista ICT</dc:title>
  <dc:description>Inspektor specialista zajišťuje chod a správnou funkci počítačových aplikací a databází v policejních informačních systémech, organizuje jejich provoz.</dc:description>
  <dc:subject/>
  <cp:keywords/>
  <cp:category>Specializace</cp:category>
  <cp:lastModifiedBy/>
  <dcterms:created xsi:type="dcterms:W3CDTF">2017-11-22T09:34:39+01:00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