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výroby restauračních moučníků</w:t>
      </w:r>
      <w:bookmarkEnd w:id="1"/>
    </w:p>
    <w:p>
      <w:pPr/>
      <w:r>
        <w:rPr/>
        <w:t xml:space="preserve">Pracovník výroby restauračních moučníků zajišťuje výrobu hmot, jejich tvarování, tepelné opracování nebo chlazení. Dohotovuje, zdobí a aranžuje restaurační moučníky.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mouky, výroba pekárenských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Příjem surovin a jejich uskladnění.</w:t>
      </w:r>
    </w:p>
    <w:p>
      <w:pPr>
        <w:numPr>
          <w:ilvl w:val="0"/>
          <w:numId w:val="5"/>
        </w:numPr>
      </w:pPr>
      <w:r>
        <w:rPr/>
        <w:t xml:space="preserve">Obsluha příslušných potravinářských strojů.</w:t>
      </w:r>
    </w:p>
    <w:p>
      <w:pPr>
        <w:numPr>
          <w:ilvl w:val="0"/>
          <w:numId w:val="5"/>
        </w:numPr>
      </w:pPr>
      <w:r>
        <w:rPr/>
        <w:t xml:space="preserve">Výroba restauračních moučníků.</w:t>
      </w:r>
    </w:p>
    <w:p>
      <w:pPr>
        <w:numPr>
          <w:ilvl w:val="0"/>
          <w:numId w:val="5"/>
        </w:numPr>
      </w:pPr>
      <w:r>
        <w:rPr/>
        <w:t xml:space="preserve">Příprava náplní a ozdob.</w:t>
      </w:r>
    </w:p>
    <w:p>
      <w:pPr>
        <w:numPr>
          <w:ilvl w:val="0"/>
          <w:numId w:val="5"/>
        </w:numPr>
      </w:pPr>
      <w:r>
        <w:rPr/>
        <w:t xml:space="preserve">Ruční zdobení a dohotovování výrobků.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Expedice hotových výrobků.</w:t>
      </w:r>
    </w:p>
    <w:p>
      <w:pPr>
        <w:numPr>
          <w:ilvl w:val="0"/>
          <w:numId w:val="5"/>
        </w:numPr>
      </w:pPr>
      <w:r>
        <w:rPr/>
        <w:t xml:space="preserve">Prodej výrobků.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Cukráři (kromě šéfcukrářů)</w:t>
      </w:r>
    </w:p>
    <w:p>
      <w:pPr>
        <w:numPr>
          <w:ilvl w:val="0"/>
          <w:numId w:val="5"/>
        </w:numPr>
      </w:pPr>
      <w:r>
        <w:rPr/>
        <w:t xml:space="preserve">Pekaři, cukráři (kromě šéfcukrářů) a výrobci cukrovinek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Pekaři, cukráři (kromě šéfcukrářů) a výrobci cukrovinek (CZ-ISCO 7512)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7512</w:t>
            </w:r>
          </w:p>
        </w:tc>
        <w:tc>
          <w:tcPr>
            <w:tcW w:w="2000" w:type="dxa"/>
          </w:tcPr>
          <w:p>
            <w:pPr/>
            <w:r>
              <w:rPr/>
              <w:t xml:space="preserve">Pekaři, cukráři (kromě šéfcukrářů) a výrobci cukrovinek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23 165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cukrář, cukrovinkář, cukrářské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Cukrář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29-54-H/01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Kuchař - číšník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65-51-H/01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cukrář, cukrovinkář, cukrářské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2954E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Cukrář/cukrářka pro výrobu restauračních moučníků (29-012-H)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e14.D.3029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a uchovávání surovin a polotovarů pro výrobu restauračních moučníků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e14.D.2972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technologického postupu pro přípravu restauračních moučníků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e14.A.3130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Příprava, výpočet spotřeby a úprava surovin pro přípravu restauračních moučníků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e14.A.3203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těst a hmot na přípravu teplých a studených restauračních moučníků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e14.A.1003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Dělení, tvarování, plnění těst a dávkování hmot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e14.A.3103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použití základních náplní a polev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e14.A.3111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Tepelné úpravy restauračních moučníků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e14.A.1002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Dohotovování a zdobení cukrářských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e16.A.6021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Aranžování a úprava při servírování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e14.D.3902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jakosti cukrářských surovin, polotovarů a hotových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 v potravinářských provozech, dodržování bezpečnostních předpisů a zásad bezpečnosti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e14.B.1023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seřizování strojů a zařízení při výrobě restauračních moučníků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e14.D.8111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evidence při výrobě a prodeji cukrářských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mouky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pekařských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pečivářských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cukrářských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cukrovinkářských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EB72C7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výroby restauračních moučníků</dc:title>
  <dc:description>Pracovník výroby restauračních moučníků zajišťuje výrobu hmot, jejich tvarování, tepelné opracování nebo chlazení. Dohotovuje, zdobí a aranžuje restaurační moučníky.</dc:description>
  <dc:subject/>
  <cp:keywords/>
  <cp:category>Specializace</cp:category>
  <cp:lastModifiedBy/>
  <dcterms:created xsi:type="dcterms:W3CDTF">2017-11-22T09:09:37+01:00</dcterms:created>
  <dcterms:modified xsi:type="dcterms:W3CDTF">2020-05-11T15:51:43+02:00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