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Komisař - manažer</w:t>
      </w:r>
      <w:bookmarkEnd w:id="1"/>
    </w:p>
    <w:p>
      <w:pPr/>
      <w:r>
        <w:rPr/>
        <w:t xml:space="preserve">Komisař – manažer komplexně koordinuje a řídí činnosti policie na úseku trestního řízení a výkonu služby u organizačních článků pořádkové policie v rámci útvarů policie s územně vymezenou působností.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Policie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Policista - komisař - manažer, Příslušník - manažer - komisař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Policista - komisař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Komisař - kriminalistický technik, Komisař služby pořádkové policie, Komisař - specialista ICT, Komisař služby cizinecké policie, Komisař služby dopravní policie, Komisař - manažer, Komisař služby kriminální policie a vyšetřování, Komisař - kriminalistický technik, Komisař služby pořádkové policie, Komisař - specialista ICT, Komisař služby cizinecké policie, Komisař služby dopravní policie, Komisař - manažer, Komisař služby kriminální policie a vyšetřování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Komisaři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Policejní inspektoři, komisaři a radové Policie ČR (CZ-ISCO 3355)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33553</w:t>
            </w:r>
          </w:p>
        </w:tc>
        <w:tc>
          <w:tcPr>
            <w:tcW w:w="2000" w:type="dxa"/>
          </w:tcPr>
          <w:p>
            <w:pPr/>
            <w:r>
              <w:rPr/>
              <w:t xml:space="preserve">Komisaři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6842N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xxxxN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l21.Z.1571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koordinace výkonu služby při dohledu nad veřejným pořádkem a vnitřní bezpečností v rámci služby pořádkové, dopravní a cizinecké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l21.Z.2061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a řízení organizačních článků služby kriminální policie a vyšetřování v útvarech Policie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l21.Z.1502</w:t>
            </w:r>
          </w:p>
        </w:tc>
        <w:tc>
          <w:tcPr>
            <w:tcW w:w="3000" w:type="dxa"/>
          </w:tcPr>
          <w:p>
            <w:pPr/>
            <w:r>
              <w:rPr/>
              <w:t xml:space="preserve">Rozhodování o bezpečnostních opatřeních ve standardních i nestandardních situacích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l21.D.6507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bezpečnostních rizik a hrozeb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předpisů, pokynů a instrukcí pro výkon služby a jejich aktualizace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s bezpečnostními složkami, orgány státní správy, samosprávy a dalšími subjekty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l21.D.2503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kontrolní a inspekční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l21.D.3505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kontrolní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l21.D.3127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sledování účinnosti přijatých opatření při provádění kontrolní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pořádková činnost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dopravně bezpečnostní činnost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 kriminální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a postupy pátrání a vyšetřování, práce s informacemi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 cizinecké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v oblasti obecné bezpečnosti, BOZP, PO, ochrany utajovaných informací a ochrany obchodního tajemství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upravující činnosti a kompetence složek Integrovaného záchranného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základy bezpečnostní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koordinace výkonu jednotlivých služeb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DD014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Komisař - manažer</dc:title>
  <dc:description>Komisař – manažer komplexně koordinuje a řídí činnosti policie na úseku trestního řízení a výkonu služby u organizačních článků pořádkové policie v rámci útvarů policie s územně vymezenou působností.</dc:description>
  <dc:subject/>
  <cp:keywords/>
  <cp:category>Specializace</cp:category>
  <cp:lastModifiedBy/>
  <dcterms:created xsi:type="dcterms:W3CDTF">2017-11-22T09:32:11+01:00</dcterms:created>
  <dcterms:modified xsi:type="dcterms:W3CDTF">2018-12-18T16:28:42+01:00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