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dostihových koní</w:t>
      </w:r>
      <w:bookmarkEnd w:id="1"/>
    </w:p>
    <w:p>
      <w:pPr/>
      <w:r>
        <w:rPr/>
        <w:t xml:space="preserve">Chovatel a jezdec dostihových koní chová dostihová hříbata a mladé koně a pečuje o jejich správný vývoj. Připravuje koně a jezdce na dostihy a kontroluje zdraví koní.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 AND RIDER RACEHORSES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hříbata, mladé koně a jejich správný vývoj v dostihového koně.</w:t>
      </w:r>
    </w:p>
    <w:p>
      <w:pPr>
        <w:numPr>
          <w:ilvl w:val="0"/>
          <w:numId w:val="5"/>
        </w:numPr>
      </w:pPr>
      <w:r>
        <w:rPr/>
        <w:t xml:space="preserve">Příprava dostihových koní pod sedlem a v sulce.</w:t>
      </w:r>
    </w:p>
    <w:p>
      <w:pPr>
        <w:numPr>
          <w:ilvl w:val="0"/>
          <w:numId w:val="5"/>
        </w:numPr>
      </w:pPr>
      <w:r>
        <w:rPr/>
        <w:t xml:space="preserve">Příprava jezdce na dostihy.</w:t>
      </w:r>
    </w:p>
    <w:p>
      <w:pPr>
        <w:numPr>
          <w:ilvl w:val="0"/>
          <w:numId w:val="5"/>
        </w:numPr>
      </w:pPr>
      <w:r>
        <w:rPr/>
        <w:t xml:space="preserve">Jízda v rovinových, překážkových a klusáckých dostizích.</w:t>
      </w:r>
    </w:p>
    <w:p>
      <w:pPr>
        <w:numPr>
          <w:ilvl w:val="0"/>
          <w:numId w:val="5"/>
        </w:numPr>
      </w:pPr>
      <w:r>
        <w:rPr/>
        <w:t xml:space="preserve">Denní kontrola zdraví koně.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Jezdec a chovatel / jezdkyně a chovatelka dostihových koní (41-015-H)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Jízda v rovinových, překážkových a klusáckých dostizích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exteriéru koně a jeho příprava k tréninku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jezdce na dostihy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dostihových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dostihových koní pod sedlem a v sulce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a dostihového sportu,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 u dostihových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hříbata, mladé koně a jejich správný vývoj u dostihových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79D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dostihových koní</dc:title>
  <dc:description>Chovatel a jezdec dostihových koní chová dostihová hříbata a mladé koně a pečuje o jejich správný vývoj. Připravuje koně a jezdce na dostihy a kontroluje zdraví koní.</dc:description>
  <dc:subject/>
  <cp:keywords/>
  <cp:category>Specializace</cp:category>
  <cp:lastModifiedBy/>
  <dcterms:created xsi:type="dcterms:W3CDTF">2017-11-22T09:18:49+01:00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