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 scénických kostýmů a krojů</w:t>
      </w:r>
      <w:bookmarkEnd w:id="1"/>
    </w:p>
    <w:p>
      <w:pPr/>
      <w:r>
        <w:rPr/>
        <w:t xml:space="preserve"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 a strojů.</w:t>
      </w:r>
    </w:p>
    <w:p>
      <w:pPr>
        <w:numPr>
          <w:ilvl w:val="0"/>
          <w:numId w:val="5"/>
        </w:numPr>
      </w:pPr>
      <w:r>
        <w:rPr/>
        <w:t xml:space="preserve">Braní míry, tvorba střihů podle naměřených hodnot, stanovení spotřeby materiálů.</w:t>
      </w:r>
    </w:p>
    <w:p>
      <w:pPr>
        <w:numPr>
          <w:ilvl w:val="0"/>
          <w:numId w:val="5"/>
        </w:numPr>
      </w:pPr>
      <w:r>
        <w:rPr/>
        <w:t xml:space="preserve">Přenesení střihu na materiál, stříhání, či jiné oddělování dílů a částí výrobku /řezání, vysekávání/.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kostýmů a jejich přizpůsobování postavě herce a výtvarným a technickým požadavkům výtvarníka a režiséra.</w:t>
      </w:r>
    </w:p>
    <w:p>
      <w:pPr>
        <w:numPr>
          <w:ilvl w:val="0"/>
          <w:numId w:val="5"/>
        </w:numPr>
      </w:pPr>
      <w:r>
        <w:rPr/>
        <w:t xml:space="preserve">Dokončování, zdobení, tvarování a další úpravy konečného vzhledu kostýmů a krojů.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Kontrola správného chodu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práce ve výrobě nejnáročnějších scénických kostýmů a střihů, například rozmanitých historických oděvů a pohádkových variací.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všech druhů scénických kostýmů podle výtvarných návrhů z textilních, kožených a umělých materiálů nebo národních krojů včetně jejich přešívání.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ve výrobě kostýmů a zpracovávání kostýmních střihů.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scénických kostýmů. Odborné práce při zhotovování civilních a dobových scénických kostýmů a dobového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oděvních součástek civilních a dobových scénických kostýmů nebo národních krojů.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Krejčí scénických kostýmů (82-019-H)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střihů jednotlivých dílů kostýmů a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Šití a sešívání výrobků na základních i na speciálních šicích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kostýmů a jejich přizpůsobování postavě herce a výtvarným a technickým požadavkům výtvarníka a režiséra.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Mezioperační a konečné žehlení, zažehlování a rozžehlování, tepelné tvarování zhotovovaných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stroje a zařízení a jejich běžná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scénických kostýmů a oděvních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odívání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1B89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 scénických kostýmů a krojů</dc:title>
  <dc:description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