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kovář a zámečník</w:t>
      </w:r>
      <w:bookmarkEnd w:id="1"/>
    </w:p>
    <w:p>
      <w:pPr/>
      <w:r>
        <w:rPr/>
        <w:t xml:space="preserve">Umělecký kovář a zámečník ručně vyrábí umělecké předměty užitkového a dekorativního charakteru z kovů při používání všech rukodělných kovářských a zámečnických technik, opravuje, obnovuje, udržuje a rekonstruuje slohové řemeslné památky z kovů a zhotovuje jejich kopie pro další používání.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Umělecký kovář, Umělecký 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 s ohledem na výtvarný záměr nebo na stáří a stav opravované, obnovované, udržované a rekonstruované slohové řemeslné památky.</w:t>
      </w:r>
    </w:p>
    <w:p>
      <w:pPr>
        <w:numPr>
          <w:ilvl w:val="0"/>
          <w:numId w:val="5"/>
        </w:numPr>
      </w:pPr>
      <w:r>
        <w:rPr/>
        <w:t xml:space="preserve">Příprava surovin a materiálů pro uměleckořemeslnou tvorbu nebo pro opravu, obnovu, údržbu a rekonstrukci slohových řemeslných památek.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>
      <w:pPr>
        <w:numPr>
          <w:ilvl w:val="0"/>
          <w:numId w:val="5"/>
        </w:numPr>
      </w:pPr>
      <w:r>
        <w:rPr/>
        <w:t xml:space="preserve">Povrchová úprava a instalace uměleckořemeslného výrobku.</w:t>
      </w:r>
    </w:p>
    <w:p>
      <w:pPr>
        <w:numPr>
          <w:ilvl w:val="0"/>
          <w:numId w:val="5"/>
        </w:numPr>
      </w:pPr>
      <w:r>
        <w:rPr/>
        <w:t xml:space="preserve">Obsluha strojů používaných při uměleckořemeslné výrobě.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kovář / umělecká kovářka (82-003-H)</w:t>
      </w:r>
    </w:p>
    <w:p>
      <w:pPr>
        <w:numPr>
          <w:ilvl w:val="0"/>
          <w:numId w:val="5"/>
        </w:numPr>
      </w:pPr>
      <w:r>
        <w:rPr/>
        <w:t xml:space="preserve">Umělecký zámečník / umělecká zámečnice (82-004-H)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CE26B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kovář a zámečník</dc:title>
  <dc:description>Umělecký kovář a zámečník ručně vyrábí umělecké předměty užitkového a dekorativního charakteru z kovů při používání všech rukodělných kovářských a zámečnických technik, opravuje, obnovuje, udržuje a rekonstruuje slohové řemeslné památky z kovů a zhotovuje jejich kopie pro další používání.</dc:description>
  <dc:subject/>
  <cp:keywords/>
  <cp:category>Povolání</cp:category>
  <cp:lastModifiedBy/>
  <dcterms:created xsi:type="dcterms:W3CDTF">2017-11-22T09:14:18+01:00</dcterms:created>
  <dcterms:modified xsi:type="dcterms:W3CDTF">2019-02-27T14:15:12+01:00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