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železniční dopravy</w:t>
      </w:r>
      <w:bookmarkEnd w:id="1"/>
    </w:p>
    <w:p>
      <w:pPr/>
      <w:r>
        <w:rPr/>
        <w:t xml:space="preserve">Dispečer železniční dopravy řídí, organizuje a kontroluje posunovací a vlakotvorné práce, řídí vlakovou dopravu na uceleném traťovém úseku, řídí a kontroluje hospodaření s nákladními vozy v přidělených železničních stanicích určeného vozového okruhu.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staničního dispečinku v oblasti zajišťování vlakových náležitostí.</w:t>
      </w:r>
    </w:p>
    <w:p>
      <w:pPr>
        <w:numPr>
          <w:ilvl w:val="0"/>
          <w:numId w:val="5"/>
        </w:numPr>
      </w:pPr>
      <w:r>
        <w:rPr/>
        <w:t xml:space="preserve">Kontrola plnění grafikonu provozních procesů stanice.</w:t>
      </w:r>
    </w:p>
    <w:p>
      <w:pPr>
        <w:numPr>
          <w:ilvl w:val="0"/>
          <w:numId w:val="5"/>
        </w:numPr>
      </w:pPr>
      <w:r>
        <w:rPr/>
        <w:t xml:space="preserve">Obsluha zabezpečovacího zařízení a informačních systémů.</w:t>
      </w:r>
    </w:p>
    <w:p>
      <w:pPr>
        <w:numPr>
          <w:ilvl w:val="0"/>
          <w:numId w:val="5"/>
        </w:numPr>
      </w:pPr>
      <w:r>
        <w:rPr/>
        <w:t xml:space="preserve">Naplňování směnového plánu staničního dispečinku.</w:t>
      </w:r>
    </w:p>
    <w:p>
      <w:pPr>
        <w:numPr>
          <w:ilvl w:val="0"/>
          <w:numId w:val="5"/>
        </w:numPr>
      </w:pPr>
      <w:r>
        <w:rPr/>
        <w:t xml:space="preserve">Řízení vlakové dopravy pomocí dálkové obsluhy zabezpečovacího zařízení na uceleném traťovém úseku.</w:t>
      </w:r>
    </w:p>
    <w:p>
      <w:pPr>
        <w:numPr>
          <w:ilvl w:val="0"/>
          <w:numId w:val="5"/>
        </w:numPr>
      </w:pPr>
      <w:r>
        <w:rPr/>
        <w:t xml:space="preserve">Vedení plánu vozové a nákladové práce.</w:t>
      </w:r>
    </w:p>
    <w:p>
      <w:pPr>
        <w:numPr>
          <w:ilvl w:val="0"/>
          <w:numId w:val="5"/>
        </w:numPr>
      </w:pPr>
      <w:r>
        <w:rPr/>
        <w:t xml:space="preserve">Koordinace činností s provozním dispečerem.</w:t>
      </w:r>
    </w:p>
    <w:p>
      <w:pPr>
        <w:numPr>
          <w:ilvl w:val="0"/>
          <w:numId w:val="5"/>
        </w:numPr>
      </w:pPr>
      <w:r>
        <w:rPr/>
        <w:t xml:space="preserve">Řízení, organizace a kontrola posunu při rozřazování a sestavě vlaků a při obsluze manipulačních míst.</w:t>
      </w:r>
    </w:p>
    <w:p>
      <w:pPr>
        <w:numPr>
          <w:ilvl w:val="0"/>
          <w:numId w:val="5"/>
        </w:numPr>
      </w:pPr>
      <w:r>
        <w:rPr/>
        <w:t xml:space="preserve">Určování vozů k deponování a do operativní zálohy.</w:t>
      </w:r>
    </w:p>
    <w:p>
      <w:pPr>
        <w:numPr>
          <w:ilvl w:val="0"/>
          <w:numId w:val="5"/>
        </w:numPr>
      </w:pPr>
      <w:r>
        <w:rPr/>
        <w:t xml:space="preserve">Sledování doběhu vozů k vykládce, kontrola průběhu vykládky.</w:t>
      </w:r>
    </w:p>
    <w:p>
      <w:pPr>
        <w:numPr>
          <w:ilvl w:val="0"/>
          <w:numId w:val="5"/>
        </w:numPr>
      </w:pPr>
      <w:r>
        <w:rPr/>
        <w:t xml:space="preserve">Zajišťování přistavování vozů k nakládce podle požadavků přepravců a oddělení zvláštních přeprav.</w:t>
      </w:r>
    </w:p>
    <w:p>
      <w:pPr>
        <w:numPr>
          <w:ilvl w:val="0"/>
          <w:numId w:val="5"/>
        </w:numPr>
      </w:pPr>
      <w:r>
        <w:rPr/>
        <w:t xml:space="preserve">Zajišťování vyrovnávkových úkolů nákladních vozů včetně kontroly jejich plnění.</w:t>
      </w:r>
    </w:p>
    <w:p>
      <w:pPr>
        <w:numPr>
          <w:ilvl w:val="0"/>
          <w:numId w:val="5"/>
        </w:numPr>
      </w:pPr>
      <w:r>
        <w:rPr/>
        <w:t xml:space="preserve">Řízení, koordinace a kontrola práce podřízených dispečerů a vozových disponentů.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Dispečer/dispečerka železniční dopravy (37-061-N)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plnění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železničních pracovníků podle směnového plánu a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BE1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železniční dopravy</dc:title>
  <dc:description>Dispečer železniční dopravy řídí, organizuje a kontroluje posunovací a vlakotvorné práce, řídí vlakovou dopravu na uceleném traťovém úseku, řídí a kontroluje hospodaření s nákladními vozy v přidělených železničních stanicích určeného vozového okruhu.</dc:description>
  <dc:subject/>
  <cp:keywords/>
  <cp:category>Specializace</cp:category>
  <cp:lastModifiedBy/>
  <dcterms:created xsi:type="dcterms:W3CDTF">2017-11-22T09:09:16+01:00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