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Polygrafický technik technolog</w:t>
      </w:r>
      <w:bookmarkEnd w:id="1"/>
    </w:p>
    <w:p>
      <w:pPr/>
      <w:r>
        <w:rPr/>
        <w:t xml:space="preserve">Polygrafický technik technolog samostatně stanovuje technologické postupy pro jednotlivé úseky polygrafické výroby a zajišťuje technologickou přípravu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Print industry technologist, Manufacturing engineer,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přesného technologického postupu a jednotlivých výrobních operací na základě zadání tiskové zakázky.</w:t>
      </w:r>
    </w:p>
    <w:p>
      <w:pPr>
        <w:numPr>
          <w:ilvl w:val="0"/>
          <w:numId w:val="5"/>
        </w:numPr>
      </w:pPr>
      <w:r>
        <w:rPr/>
        <w:t xml:space="preserve">Prezentování technologických postupů a jednotlivých výrobních operací zadavatelům tiskových zakázek.</w:t>
      </w:r>
    </w:p>
    <w:p>
      <w:pPr>
        <w:numPr>
          <w:ilvl w:val="0"/>
          <w:numId w:val="5"/>
        </w:numPr>
      </w:pPr>
      <w:r>
        <w:rPr/>
        <w:t xml:space="preserve">Specifikace množství a druhů materiálů, např. tiskových barev a potiskovaného materiálu.</w:t>
      </w:r>
    </w:p>
    <w:p>
      <w:pPr>
        <w:numPr>
          <w:ilvl w:val="0"/>
          <w:numId w:val="5"/>
        </w:numPr>
      </w:pPr>
      <w:r>
        <w:rPr/>
        <w:t xml:space="preserve">Optimalizace technologie ve vztahu k využití strojů a materiálů.</w:t>
      </w:r>
    </w:p>
    <w:p>
      <w:pPr>
        <w:numPr>
          <w:ilvl w:val="0"/>
          <w:numId w:val="5"/>
        </w:numPr>
      </w:pPr>
      <w:r>
        <w:rPr/>
        <w:t xml:space="preserve">Zajišťování případných aktuálních operativních technologických změn.</w:t>
      </w:r>
    </w:p>
    <w:p>
      <w:pPr>
        <w:numPr>
          <w:ilvl w:val="0"/>
          <w:numId w:val="5"/>
        </w:numPr>
      </w:pPr>
      <w:r>
        <w:rPr/>
        <w:t xml:space="preserve">Kontrola dodržování stanovených technologických postupů.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obalová technika,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3442M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Polygrafický technik technolog / polygrafická technička technoložka (34-049-M)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typově opakovanou polygrafickou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polygrafickou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ofsetový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sítotisk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hlubotisk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flexografický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velkoformátových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polygrafická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zpracování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E893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Polygrafický technik technolog</dc:title>
  <dc:description>Polygrafický technik technolog samostatně stanovuje technologické postupy pro jednotlivé úseky polygrafické výroby a zajišťuje technologickou přípravu výroby.</dc:description>
  <dc:subject/>
  <cp:keywords/>
  <cp:category>Specializace</cp:category>
  <cp:lastModifiedBy/>
  <dcterms:created xsi:type="dcterms:W3CDTF">2017-11-22T09:38:05+01:00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