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 sociální péči</w:t>
      </w:r>
      <w:bookmarkEnd w:id="1"/>
    </w:p>
    <w:p>
      <w:pPr/>
      <w:r>
        <w:rPr/>
        <w:t xml:space="preserve">Psycholog v sociální péči zabezpečuje psychoterapeutické služby rodinného, předmanželského a manželského poradenství.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prací v psychodiagnostice, poskytování poradenských a psychoterapeutických služeb.</w:t>
      </w:r>
    </w:p>
    <w:p>
      <w:pPr>
        <w:numPr>
          <w:ilvl w:val="0"/>
          <w:numId w:val="5"/>
        </w:numPr>
      </w:pPr>
      <w:r>
        <w:rPr/>
        <w:t xml:space="preserve">Poskytování psychologického, rozvodového a porozvodového poradenství.</w:t>
      </w:r>
    </w:p>
    <w:p>
      <w:pPr>
        <w:numPr>
          <w:ilvl w:val="0"/>
          <w:numId w:val="5"/>
        </w:numPr>
      </w:pPr>
      <w:r>
        <w:rPr/>
        <w:t xml:space="preserve">Samostatné provádění psychosociálních vyšetření a diagnostiky v předmanželské, manželské a rodinné sféře.</w:t>
      </w:r>
    </w:p>
    <w:p>
      <w:pPr>
        <w:numPr>
          <w:ilvl w:val="0"/>
          <w:numId w:val="5"/>
        </w:numPr>
      </w:pPr>
      <w:r>
        <w:rPr/>
        <w:t xml:space="preserve">Poskytování krizové intervence.</w:t>
      </w:r>
    </w:p>
    <w:p>
      <w:pPr>
        <w:numPr>
          <w:ilvl w:val="0"/>
          <w:numId w:val="5"/>
        </w:numPr>
      </w:pPr>
      <w:r>
        <w:rPr/>
        <w:t xml:space="preserve">Poskytování odborné pomoci specialistům poradenské služby v daném regionu.</w:t>
      </w:r>
    </w:p>
    <w:p>
      <w:pPr>
        <w:numPr>
          <w:ilvl w:val="0"/>
          <w:numId w:val="5"/>
        </w:numPr>
      </w:pPr>
      <w:r>
        <w:rPr/>
        <w:t xml:space="preserve">Poskytování metodické pomoci sociálním pracovníkům.</w:t>
      </w:r>
    </w:p>
    <w:p>
      <w:pPr>
        <w:numPr>
          <w:ilvl w:val="0"/>
          <w:numId w:val="5"/>
        </w:numPr>
      </w:pPr>
      <w:r>
        <w:rPr/>
        <w:t xml:space="preserve">Vedení dalších odborných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Osobní, rodinní a sociální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26345</w:t>
            </w:r>
          </w:p>
        </w:tc>
        <w:tc>
          <w:tcPr>
            <w:tcW w:w="2000" w:type="dxa"/>
          </w:tcPr>
          <w:p>
            <w:pPr/>
            <w:r>
              <w:rPr/>
              <w:t xml:space="preserve">Osobní, rodinní a sociální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48 457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Tvorba, koordinace a hodnocení nejsložitějších projektů z oblasti vzdělávání a pedagogicko-psychologické péče o psychický a sociální vývoj, vzdělávání a volbu životní dráhy jednotlivců a skupin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zásadních koncepcí systému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nejnáročnějších psychoterapeutických služeb včetně psychologického poradenství, např. řešení  obzvláště složitých případů rodin ohrožených sociální patologií, rodin zasažených nezaměstnaností, domácím násilím, rodin pečujícím o těžce zdravotně postižených dětí i rodin ohrožených syndromem týraného, zneužívaného či zanedbávaného dítěte.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klinické psychologie pod vedením odborného pracovníka se specializovanou způsobilostí, např. provádění diferenciální diagnostiky psychických poruch a odchylek, posuzování vhodnosti a efektu psychoterapie či rehabilitace, odolnosti vůči zátěži z hlediska zdravotního. Spolupráce při provádění rehabilitace, reedukace a resocializace.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a koncepčních materiálů z oblasti psychologického poradenství a prevence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náročných kontaktních činnosti zaměřených na jedince a skupiny se zvýšeným rizikem školní neúspěšnosti nebo vzniku problémů v osobním a sociálním vývoji.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individuálních a skupinových psychologických vyšetření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 psychologické diagnostiky a náročného psychologického poradenství při řešení problémů ve vývoji a vzdělávání dětí a mládeže ve škole a v rodině.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krizové intervence v obzvláště náročných životních situacích.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zabezpečení psychoterapeutických služeb, rodinného, předmanželského a manželského poradenství. Poskytování edukativního, psychologického, sociálně právního i speciálního poradenství a psychoterapie. Rozvodové a porozvodové poradenství včetně mediace dohod o porozvodovém uspořádání. Odborná pomoc specialistům poradenské služby v daném regionu. Práce s rodinami ohroženými alkoholismem a jinými závislostmi, rodinami ohroženými nezaměstnaností, domácím násilím, s rodinami pečujícími o těžce zdravotně postižené děti apod.. Metodická pomoc sociálním pracovníkům.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prací v psychodiagnostice, poskytování poradenských a psychoterapeutických služeb. Poskytování psychologického, rozvodového a porozvodového poradenství. Samostatné provádění psychosociálních vyšetření a diagnostiky v předmanželské, manželské a rodinné sféře.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krizové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Kontaktní činnosti zaměřené na jedince a skupiny se zvýšeným rizikem školní neúspěšnosti nebo vzniku problémů v osobním a sociálním vývoji. Provádění individuálních a skupinových psychologických vyšetření dětí a mládeže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mládeže. Psychologické poradenství související se vzdělávací dráhou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psychologických vyšetření podle standardních metod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poznatků psychologie v podmínkách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opatření k aplikaci poznatků psychologie při výcviku jednotlivců a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individuálních a skupinových psychologických vyšetření dětí a mládeže 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specialistům poradenské služby a sociálním pracovníkům v daném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psychologického, rozvodového a porozvodového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kontaktní činnosti zaměřené na jedince a skupiny se zvýšeným rizikem školní neúspěšnosti nebo vzniku problémů v osobním a sociálním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7CE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 sociální péči</dc:title>
  <dc:description>Psycholog v sociální péči zabezpečuje psychoterapeutické služby rodinného, předmanželského a manželského poradenství.</dc:description>
  <dc:subject/>
  <cp:keywords/>
  <cp:category>Povolání</cp:category>
  <cp:lastModifiedBy/>
  <dcterms:created xsi:type="dcterms:W3CDTF">2017-11-22T09:21:40+01:00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