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Hutník tažeč kovů</w:t>
      </w:r>
      <w:bookmarkEnd w:id="1"/>
    </w:p>
    <w:p>
      <w:pPr/>
      <w:r>
        <w:rPr/>
        <w:t xml:space="preserve">Hutník tažeč kovů obsluhuje zařízení pro výrobu drátů, trubek a tyčí technologií tažení za studena i za tepla.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Hutnictví a slévárenství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kovů a jejich slitin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Tažeč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Obsluha zařízení pro tažení ocelových drátů a drátů z neželezných kovů na jednoduchých nebo vícenásobných drátotazích.</w:t>
      </w:r>
    </w:p>
    <w:p>
      <w:pPr>
        <w:numPr>
          <w:ilvl w:val="0"/>
          <w:numId w:val="5"/>
        </w:numPr>
      </w:pPr>
      <w:r>
        <w:rPr/>
        <w:t xml:space="preserve">Obsluha zařízení pro tažení drátů pomocí tvarových průvlaků nebo válečkových ploštících přístrojů.</w:t>
      </w:r>
    </w:p>
    <w:p>
      <w:pPr>
        <w:numPr>
          <w:ilvl w:val="0"/>
          <w:numId w:val="5"/>
        </w:numPr>
      </w:pPr>
      <w:r>
        <w:rPr/>
        <w:t xml:space="preserve">Obsluha zařízení pro tvarování (ploštění) speciálních drátů s vysokou přesností.</w:t>
      </w:r>
    </w:p>
    <w:p>
      <w:pPr>
        <w:numPr>
          <w:ilvl w:val="0"/>
          <w:numId w:val="5"/>
        </w:numPr>
      </w:pPr>
      <w:r>
        <w:rPr/>
        <w:t xml:space="preserve">Obsluha zařízení pro tažení trubek a trubkových profilů za tepla i za studena na jednotažných i na třítažných poloautomatických stolicích vč. přestavby stolice.</w:t>
      </w:r>
    </w:p>
    <w:p>
      <w:pPr>
        <w:numPr>
          <w:ilvl w:val="0"/>
          <w:numId w:val="5"/>
        </w:numPr>
      </w:pPr>
      <w:r>
        <w:rPr/>
        <w:t xml:space="preserve">Obsluha zařízení pro tažení ocelových profilů.</w:t>
      </w:r>
    </w:p>
    <w:p>
      <w:pPr>
        <w:numPr>
          <w:ilvl w:val="0"/>
          <w:numId w:val="5"/>
        </w:numPr>
      </w:pPr>
      <w:r>
        <w:rPr/>
        <w:t xml:space="preserve">Hrotování trubek, nastřihování a hrotování tyčí, profilů plochých i nepravidelných průřezů za studena nebo za tepla pod bucharem.</w:t>
      </w:r>
    </w:p>
    <w:p>
      <w:pPr>
        <w:numPr>
          <w:ilvl w:val="0"/>
          <w:numId w:val="5"/>
        </w:numPr>
      </w:pPr>
      <w:r>
        <w:rPr/>
        <w:t xml:space="preserve">Seřizování tažných zařízení.</w:t>
      </w:r>
    </w:p>
    <w:p>
      <w:pPr>
        <w:numPr>
          <w:ilvl w:val="0"/>
          <w:numId w:val="5"/>
        </w:numPr>
      </w:pPr>
      <w:r>
        <w:rPr/>
        <w:t xml:space="preserve">Ošetřování, údržba a drobné opravy tažných zařízení a technického vybavení tažírny.</w:t>
      </w:r>
    </w:p>
    <w:p>
      <w:pPr>
        <w:numPr>
          <w:ilvl w:val="0"/>
          <w:numId w:val="5"/>
        </w:numPr>
      </w:pPr>
      <w:r>
        <w:rPr/>
        <w:t xml:space="preserve">Zaznamenávání technických údajů a výsledků práce.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Obsluha zařízení na tažení a protlačování kovů</w:t>
      </w:r>
    </w:p>
    <w:p>
      <w:pPr>
        <w:numPr>
          <w:ilvl w:val="0"/>
          <w:numId w:val="5"/>
        </w:numPr>
      </w:pPr>
      <w:r>
        <w:rPr/>
        <w:t xml:space="preserve">Obsluha zařízení na zpracování kovů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Obsluha zařízení na zpracování kovů (CZ-ISCO 8121)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18 369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44 965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47 020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15 894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44 471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36 188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54 726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21 808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44 080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18 847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41 594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21 385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40 164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23 221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42 262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21 770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42 138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23 641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42 524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8121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zařízení na zpracování kovů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33 281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81214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zařízení na tažení a protlačování kovů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28 860 Kč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hutník, hutnické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2152H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Hutník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21-52-H/01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strojní kovář, kovářské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2357H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strojní kovář, kovářské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2357E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hutní výroba a druhovýroba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2143L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hutník, hutnické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2152E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strojník, práce při obsluze 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2365H</w:t>
            </w:r>
          </w:p>
        </w:tc>
      </w:tr>
    </w:tbl>
    <w:p/>
    <w:p>
      <w:pPr>
        <w:pStyle w:val="Heading3"/>
      </w:pPr>
      <w:bookmarkStart w:id="12" w:name="_Toc12"/>
      <w:r>
        <w:t>Další vzdělání</w:t>
      </w:r>
      <w:bookmarkEnd w:id="12"/>
    </w:p>
    <w:p>
      <w:pPr>
        <w:pStyle w:val="Heading4"/>
      </w:pPr>
      <w:bookmarkStart w:id="13" w:name="_Toc13"/>
      <w:r>
        <w:t>Profesní kvalifikace</w:t>
      </w:r>
      <w:bookmarkEnd w:id="13"/>
    </w:p>
    <w:p>
      <w:pPr>
        <w:numPr>
          <w:ilvl w:val="0"/>
          <w:numId w:val="5"/>
        </w:numPr>
      </w:pPr>
      <w:r>
        <w:rPr/>
        <w:t xml:space="preserve">Hutník tažeč / hutnice tažečka kovů (21-007-H)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e71.D.1070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technických postupech v hutní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e71.D.2987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technologických podmínek a parametrů pro výrobu drátů, trubek a tyčí tažením za studena i za tepla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e74.A.4077</w:t>
            </w:r>
          </w:p>
        </w:tc>
        <w:tc>
          <w:tcPr>
            <w:tcW w:w="3000" w:type="dxa"/>
          </w:tcPr>
          <w:p>
            <w:pPr/>
            <w:r>
              <w:rPr/>
              <w:t xml:space="preserve">Seřizování, ošetřování a údržba tratí na výrobu drátů, dělících, rovnacích, frézovacích a úpravárenských linek při výrobě tažených kovových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e72.B.1012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poloautomatických stolic pro tažení trubek a trubkových profilů za tepla i za studena, včetně přestavby stolice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e71.B.1013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tažných stolic pro tažení různých ocelových profilů za studena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e73.B.1014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bucharů pro hrotování trubek, tyčí a profilů plochých i nepravidelných průřezů za studena nebo za tepla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e71.B.2031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ovládacích panelů třítažných automatických stolic pro tažení přesných ocelových trub podle speciálních požadavků odběratelů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e71.B.1011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jednoduchých, vícenásobných a spřažených drátotahů pro tažení ocelových drátů a drátů z neželezných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kovové materiály a slitiny a jejich vlastnosti (např. tvrdost, pružnost, houževnatost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součásti a polotovary a jejich parametry (rozměry, jakost povrchu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e71._.0033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tažení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2907E31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Hutník tažeč kovů</dc:title>
  <dc:description>Hutník tažeč kovů obsluhuje zařízení pro výrobu drátů, trubek a tyčí technologií tažení za studena i za tepla.</dc:description>
  <dc:subject/>
  <cp:keywords/>
  <cp:category>Povolání</cp:category>
  <cp:lastModifiedBy/>
  <dcterms:created xsi:type="dcterms:W3CDTF">2017-11-22T09:42:06+01:00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