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Obuvník pro gumárenskou výrobu</w:t>
      </w:r>
      <w:bookmarkEnd w:id="1"/>
    </w:p>
    <w:p>
      <w:pPr/>
      <w:r>
        <w:rPr/>
        <w:t xml:space="preserve">Obuvník pro gumárenskou výrobu vykonává odborné práce při výrobě obuvi z pryže.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obuvi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Obuvník pro výrobu komponentů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úpravy materiálů pro výrobu.</w:t>
      </w:r>
    </w:p>
    <w:p>
      <w:pPr>
        <w:numPr>
          <w:ilvl w:val="0"/>
          <w:numId w:val="5"/>
        </w:numPr>
      </w:pPr>
      <w:r>
        <w:rPr/>
        <w:t xml:space="preserve">Napínání podšívek celopryžové obuvi na bodce kopyta.</w:t>
      </w:r>
    </w:p>
    <w:p>
      <w:pPr>
        <w:numPr>
          <w:ilvl w:val="0"/>
          <w:numId w:val="5"/>
        </w:numPr>
      </w:pPr>
      <w:r>
        <w:rPr/>
        <w:t xml:space="preserve">Vulkanizování pryžové obuvi ve vulkanizačním kotli.</w:t>
      </w:r>
    </w:p>
    <w:p>
      <w:pPr>
        <w:numPr>
          <w:ilvl w:val="0"/>
          <w:numId w:val="5"/>
        </w:numPr>
      </w:pPr>
      <w:r>
        <w:rPr/>
        <w:t xml:space="preserve">Strojní ořezávání přetoků podešví.</w:t>
      </w:r>
    </w:p>
    <w:p>
      <w:pPr>
        <w:numPr>
          <w:ilvl w:val="0"/>
          <w:numId w:val="5"/>
        </w:numPr>
      </w:pPr>
      <w:r>
        <w:rPr/>
        <w:t xml:space="preserve">Vytahování faksinků hladkých i s dezénem na příslušnou sílu.</w:t>
      </w:r>
    </w:p>
    <w:p>
      <w:pPr>
        <w:numPr>
          <w:ilvl w:val="0"/>
          <w:numId w:val="5"/>
        </w:numPr>
      </w:pPr>
      <w:r>
        <w:rPr/>
        <w:t xml:space="preserve">Řízení chodu vstřikovacího stroje na výrobu podešví, podpatků.</w:t>
      </w:r>
    </w:p>
    <w:p>
      <w:pPr>
        <w:numPr>
          <w:ilvl w:val="0"/>
          <w:numId w:val="5"/>
        </w:numPr>
      </w:pPr>
      <w:r>
        <w:rPr/>
        <w:t xml:space="preserve">Lisování pryžotextilní obuvi, montáž včetně vulkanizace.</w:t>
      </w:r>
    </w:p>
    <w:p>
      <w:pPr>
        <w:numPr>
          <w:ilvl w:val="0"/>
          <w:numId w:val="5"/>
        </w:numPr>
      </w:pPr>
      <w:r>
        <w:rPr/>
        <w:t xml:space="preserve">Řízení vulkanizačních procesů.</w:t>
      </w:r>
    </w:p>
    <w:p>
      <w:pPr>
        <w:numPr>
          <w:ilvl w:val="0"/>
          <w:numId w:val="5"/>
        </w:numPr>
      </w:pPr>
      <w:r>
        <w:rPr/>
        <w:t xml:space="preserve">Provádění průběžných a konečných kontrol.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výrobu obuvi</w:t>
      </w:r>
    </w:p>
    <w:p>
      <w:pPr>
        <w:numPr>
          <w:ilvl w:val="0"/>
          <w:numId w:val="5"/>
        </w:numPr>
      </w:pPr>
      <w:r>
        <w:rPr/>
        <w:t xml:space="preserve">Obsluha strojů na výrobu obuvi a příbuzných výrobků</w:t>
      </w:r>
    </w:p>
    <w:p/>
    <w:p/>
    <w:p>
      <w:pPr>
        <w:pStyle w:val="Heading2"/>
      </w:pPr>
      <w:bookmarkStart w:id="4" w:name="_Toc4"/>
      <w:r>
        <w:t>Pracovní podmínky</w:t>
      </w:r>
      <w:bookmarkEnd w:id="4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obuvník, obuvnické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32-54-H/01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obuvník, obuvnické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výroba obuvi a kožené galanterie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svrškař, svrškařské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svrškař, svrškařské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výroba obuvi a kožené galanterie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3258E</w:t>
            </w:r>
          </w:p>
        </w:tc>
      </w:tr>
    </w:tbl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4"/>
      </w:pPr>
      <w:bookmarkStart w:id="10" w:name="_Toc10"/>
      <w:r>
        <w:t>Profesní kvalifikace</w:t>
      </w:r>
      <w:bookmarkEnd w:id="10"/>
    </w:p>
    <w:p>
      <w:pPr>
        <w:numPr>
          <w:ilvl w:val="0"/>
          <w:numId w:val="5"/>
        </w:numPr>
      </w:pPr>
      <w:r>
        <w:rPr/>
        <w:t xml:space="preserve">Obuvník/obuvnice pro gumárenskou výrobu (32-013-H)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e23.B.1051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Lisování pryžové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e23.B.1905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linek pro výrobu pryžové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e23.D.2932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materiálů a technologických podmínek pro sériovou výrobu pryžové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v obuvnictví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e23.D.3903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obuvnických polotovarů, materiálů a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e23.A.4010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seřizování, ošetřování a údržba strojů, zařízení a linek pro výrobu pryžové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e23.B.1015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obuvnických a gumárenských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e23.A.3200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gumárenských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e23.B.1016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Vulkanizace pryžových komponentů a obuvi ve vulkanizačním kotli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e23.A.3054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dokončování pryžové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gumárenských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1F2CB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Obuvník pro gumárenskou výrobu</dc:title>
  <dc:description>Obuvník pro gumárenskou výrobu vykonává odborné práce při výrobě obuvi z pryže.</dc:description>
  <dc:subject/>
  <cp:keywords/>
  <cp:category>Specializace</cp:category>
  <cp:lastModifiedBy/>
  <dcterms:created xsi:type="dcterms:W3CDTF">2017-11-22T09:40:58+01:00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