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Místní zástupce cestovní kanceláře</w:t>
      </w:r>
      <w:bookmarkEnd w:id="1"/>
    </w:p>
    <w:p>
      <w:pPr/>
      <w:r>
        <w:rPr/>
        <w:t xml:space="preserve">Místní zástupce cestovní kanceláře je pověřeným zástupcem cestovní kanceláře (touroperátora), který poskytuje cestujícím klientům praktickou pomoc, vyřizuje administrativní záležitosti, zabezpečuje informační servis a animační aktivity pro klienty.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Delegát cestovní kanceláře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připravenosti ubytovacích kapacit a dalších plánovaných služeb před příjezdem klientů.</w:t>
      </w:r>
    </w:p>
    <w:p>
      <w:pPr>
        <w:numPr>
          <w:ilvl w:val="0"/>
          <w:numId w:val="5"/>
        </w:numPr>
      </w:pPr>
      <w:r>
        <w:rPr/>
        <w:t xml:space="preserve">Doprovod klientů cestovní kanceláře na místo určení (transfer z letiště do hotelu atp.).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případně dalších služeb pořádaných cestovní kanceláří.</w:t>
      </w:r>
    </w:p>
    <w:p>
      <w:pPr>
        <w:numPr>
          <w:ilvl w:val="0"/>
          <w:numId w:val="5"/>
        </w:numPr>
      </w:pPr>
      <w:r>
        <w:rPr/>
        <w:t xml:space="preserve">Pomoc při řešení krizových situací klientů.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kanceláře.</w:t>
      </w:r>
    </w:p>
    <w:p>
      <w:pPr>
        <w:numPr>
          <w:ilvl w:val="0"/>
          <w:numId w:val="5"/>
        </w:numPr>
      </w:pPr>
      <w:r>
        <w:rPr/>
        <w:t xml:space="preserve">Vedení pracovní agendy místního zástupce cestovní kanceláře.</w:t>
      </w:r>
    </w:p>
    <w:p>
      <w:pPr>
        <w:numPr>
          <w:ilvl w:val="0"/>
          <w:numId w:val="5"/>
        </w:numPr>
      </w:pPr>
      <w:r>
        <w:rPr/>
        <w:t xml:space="preserve">Organizační zajištění sportovních a společenských aktivit a organizace zábavy pro děti i dospělé.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cestovních kanceláří a agentur</w:t>
      </w:r>
    </w:p>
    <w:p>
      <w:pPr>
        <w:numPr>
          <w:ilvl w:val="0"/>
          <w:numId w:val="5"/>
        </w:numPr>
      </w:pPr>
      <w:r>
        <w:rPr/>
        <w:t xml:space="preserve">Pracovníci cestovního ruchu (kromě průvodců)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cestovního ruchu (kromě průvodců)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Prokázat znalost světových dějin a dějin kultury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organizace sportovních a společenských aktivit a organizace zábavy pro děti i dospělé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637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Místní zástupce cestovní kanceláře</dc:title>
  <dc:description>Místní zástupce cestovní kanceláře je pověřeným zástupcem cestovní kanceláře (touroperátora), který poskytuje cestujícím klientům praktickou pomoc, vyřizuje administrativní záležitosti, zabezpečuje informační servis a animační aktivity pro klienty. </dc:description>
  <dc:subject/>
  <cp:keywords/>
  <cp:category>Specializace</cp:category>
  <cp:lastModifiedBy/>
  <dcterms:created xsi:type="dcterms:W3CDTF">2017-11-22T09:40:48+01:00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