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poštovní přepravy pro mezinárodní poštovní provoz</w:t>
      </w:r>
      <w:bookmarkEnd w:id="1"/>
    </w:p>
    <w:p>
      <w:pPr/>
      <w:r>
        <w:rPr/>
        <w:t xml:space="preserve">Pracovník poštovní přepravy pro mezinárodní poštovní provoz na specializovaném pracovišti zpracovává zásilky určené k odeslání do ciziny a zásilky došlé z ciziny k dodání adresátům v ČR.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Poštovní a doručovatelské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Příjem, zpracování a výprava poštovních zásilek z vnitřní poštovní sítě k dodání do zahraničí.</w:t>
      </w:r>
    </w:p>
    <w:p>
      <w:pPr>
        <w:numPr>
          <w:ilvl w:val="0"/>
          <w:numId w:val="5"/>
        </w:numPr>
      </w:pPr>
      <w:r>
        <w:rPr/>
        <w:t xml:space="preserve">Příjem, zpracování a výprava poštovních zásilek ze zahraničí do vnitřní poštovní sítě.</w:t>
      </w:r>
    </w:p>
    <w:p>
      <w:pPr>
        <w:numPr>
          <w:ilvl w:val="0"/>
          <w:numId w:val="5"/>
        </w:numPr>
      </w:pPr>
      <w:r>
        <w:rPr/>
        <w:t xml:space="preserve">Předložení zásilek určených do i ze zemí mimo EU k celnímu odbavení.</w:t>
      </w:r>
    </w:p>
    <w:p>
      <w:pPr>
        <w:numPr>
          <w:ilvl w:val="0"/>
          <w:numId w:val="5"/>
        </w:numPr>
      </w:pPr>
      <w:r>
        <w:rPr/>
        <w:t xml:space="preserve">Kontrola zásilek určených do i ze zahraničí s využitím rentgenu.</w:t>
      </w:r>
    </w:p>
    <w:p>
      <w:pPr>
        <w:numPr>
          <w:ilvl w:val="0"/>
          <w:numId w:val="5"/>
        </w:numPr>
      </w:pPr>
      <w:r>
        <w:rPr/>
        <w:t xml:space="preserve">Posouzení zásilek vzhledem k bezpečnostním opatřením.</w:t>
      </w:r>
    </w:p>
    <w:p>
      <w:pPr>
        <w:numPr>
          <w:ilvl w:val="0"/>
          <w:numId w:val="5"/>
        </w:numPr>
      </w:pPr>
      <w:r>
        <w:rPr/>
        <w:t xml:space="preserve">Elektronické sledování zpracovaného objemu poštovních zásilek.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Pracovníci vnitřní poštovní služby</w:t>
      </w:r>
    </w:p>
    <w:p>
      <w:pPr>
        <w:numPr>
          <w:ilvl w:val="0"/>
          <w:numId w:val="5"/>
        </w:numPr>
      </w:pPr>
      <w:r>
        <w:rPr/>
        <w:t xml:space="preserve">Pracovníci poštovního provozu (kromě úředníků na přepážkách)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Pracovníci poštovního provozu (kromě úředníků na přepážkách) (CZ-ISCO 4412)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33 585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32 555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26 523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33 297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4412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poštovního provozu (kromě úředníků na přepážkách)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28 071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44121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vnitřní poštovní služby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30 226 Kč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provoz, organizace a ekonomika pošt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provoz, organizace a ekonomika pošt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Logistické a finanční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37-42-M/01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Logistické a finanční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37-42-L/51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manipulant poštovního provozu a přepravy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3751H</w:t>
            </w:r>
          </w:p>
        </w:tc>
      </w:tr>
    </w:tbl>
    <w:p/>
    <w:p>
      <w:pPr>
        <w:pStyle w:val="Heading3"/>
      </w:pPr>
      <w:bookmarkStart w:id="12" w:name="_Toc12"/>
      <w:r>
        <w:t>Další vzdělání</w:t>
      </w:r>
      <w:bookmarkEnd w:id="12"/>
    </w:p>
    <w:p>
      <w:pPr>
        <w:pStyle w:val="Heading4"/>
      </w:pPr>
      <w:bookmarkStart w:id="13" w:name="_Toc13"/>
      <w:r>
        <w:t>Profesní kvalifikace</w:t>
      </w:r>
      <w:bookmarkEnd w:id="13"/>
    </w:p>
    <w:p>
      <w:pPr>
        <w:numPr>
          <w:ilvl w:val="0"/>
          <w:numId w:val="5"/>
        </w:numPr>
      </w:pPr>
      <w:r>
        <w:rPr/>
        <w:t xml:space="preserve">Pracovník/pracovnice poštovní přepravy pro mezinárodní poštovní provoz (37-027-M)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h26.D.1007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provozních předpisech a technologických postupech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h26.D.8007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SW evidence poštovních zásilek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vzorkování listovních zásilek došlých ze zemí EU a jejich zpracování ve stanovených limitech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h26.C.1011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poštovních zásilek, závěrů a uzávěrů (včetně avizování zásilek a zpracování provozních dokladů) v mezinárodním poštovním styku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h26.A.6029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zásilek určených k celnímu projednání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h26.D.8033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podkladů pro vyúčtování v mezinárodním poštovním styku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spojový zeměpis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poštovní provoz, druhy poštovních zásilek a poštovních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poštovní přepravy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poštovní předpisy, technické normy, ceníky, poštovní tajemství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E6FAD0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poštovní přepravy pro mezinárodní poštovní provoz</dc:title>
  <dc:description>Pracovník poštovní přepravy pro mezinárodní poštovní provoz na specializovaném pracovišti zpracovává zásilky určené k odeslání do ciziny a zásilky došlé z ciziny k dodání adresátům v ČR.</dc:description>
  <dc:subject/>
  <cp:keywords/>
  <cp:category>Specializace</cp:category>
  <cp:lastModifiedBy/>
  <dcterms:created xsi:type="dcterms:W3CDTF">2017-11-22T09:38:23+01:00</dcterms:created>
  <dcterms:modified xsi:type="dcterms:W3CDTF">2024-06-17T14:17:45+02:00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