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Lešenář montážník</w:t>
      </w:r>
      <w:bookmarkEnd w:id="1"/>
    </w:p>
    <w:p>
      <w:pPr/>
      <w:r>
        <w:rPr/>
        <w:t xml:space="preserve">Lešenář montážník montuje a demontuje lešení a obdobné dočasné stavební konstrukce sestavené z prvků lešení.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lešení, Montér dočasných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lešení a ostatních dočasných stavebních konstrukcí.</w:t>
      </w:r>
    </w:p>
    <w:p>
      <w:pPr>
        <w:numPr>
          <w:ilvl w:val="0"/>
          <w:numId w:val="5"/>
        </w:numPr>
      </w:pPr>
      <w:r>
        <w:rPr/>
        <w:t xml:space="preserve">Vymezení a zabezpečení místa pro stavbu lešení.</w:t>
      </w:r>
    </w:p>
    <w:p>
      <w:pPr>
        <w:numPr>
          <w:ilvl w:val="0"/>
          <w:numId w:val="5"/>
        </w:numPr>
      </w:pPr>
      <w:r>
        <w:rPr/>
        <w:t xml:space="preserve">Montáž a demontáž ochranných a záchytných konstrukcí z prvků a dílců lešení.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 při práci ve výškách.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Lešenáři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ochranných a záchytných konstrukcí z lešeňových prvků a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požadavcích na montáž a demontáž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dočasných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6EFC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Lešenář montážník</dc:title>
  <dc:description>Lešenář montážník montuje a demontuje lešení a obdobné dočasné stavební konstrukce sestavené z prvků lešení.</dc:description>
  <dc:subject/>
  <cp:keywords/>
  <cp:category>Povolání</cp:category>
  <cp:lastModifiedBy/>
  <dcterms:created xsi:type="dcterms:W3CDTF">2017-11-22T09:37:42+01:00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