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manažer</w:t>
      </w:r>
      <w:bookmarkEnd w:id="1"/>
    </w:p>
    <w:p>
      <w:pPr/>
      <w:r>
        <w:rPr/>
        <w:t xml:space="preserve">Textilní manažer řídí provoz a organizuje práci rozsáhlých textilních výrob na vymezeném technologickém úseku při zajišťování úkolů stanovených operativním plánem textilní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Vedoucí textilní technolog, Textilní manažer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výroby rozsáhlých textilních výrob podle operativních plánů.</w:t>
      </w:r>
    </w:p>
    <w:p>
      <w:pPr>
        <w:numPr>
          <w:ilvl w:val="0"/>
          <w:numId w:val="5"/>
        </w:numPr>
      </w:pPr>
      <w:r>
        <w:rPr/>
        <w:t xml:space="preserve">Řízení a organizace práce samostatných textilních techniků nižších organizačních celků.</w:t>
      </w:r>
    </w:p>
    <w:p>
      <w:pPr>
        <w:numPr>
          <w:ilvl w:val="0"/>
          <w:numId w:val="5"/>
        </w:numPr>
      </w:pPr>
      <w:r>
        <w:rPr/>
        <w:t xml:space="preserve">Koordinace činnosti výrobního nebo provozního úseku s navazujícími oblastmi činnosti podniku.</w:t>
      </w:r>
    </w:p>
    <w:p>
      <w:pPr>
        <w:numPr>
          <w:ilvl w:val="0"/>
          <w:numId w:val="5"/>
        </w:numPr>
      </w:pPr>
      <w:r>
        <w:rPr/>
        <w:t xml:space="preserve">Kontrola technického stavu strojů a zařízení a využití výrobní techniky.</w:t>
      </w:r>
    </w:p>
    <w:p>
      <w:pPr>
        <w:numPr>
          <w:ilvl w:val="0"/>
          <w:numId w:val="5"/>
        </w:numPr>
      </w:pPr>
      <w:r>
        <w:rPr/>
        <w:t xml:space="preserve">Rozhodování o systémových opatřeních při spotřebě živé práce, materiálu a technologických změnách.</w:t>
      </w:r>
    </w:p>
    <w:p>
      <w:pPr>
        <w:numPr>
          <w:ilvl w:val="0"/>
          <w:numId w:val="5"/>
        </w:numPr>
      </w:pPr>
      <w:r>
        <w:rPr/>
        <w:t xml:space="preserve">Vyhodnocování a kontrola plnění úkolů ve výrobě a ekonomice provozu.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2EFC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manažer</dc:title>
  <dc:description>Textilní manažer řídí provoz a organizuje práci rozsáhlých textilních výrob na vymezeném technologickém úseku při zajišťování úkolů stanovených operativním plánem textilní výroby.</dc:description>
  <dc:subject/>
  <cp:keywords/>
  <cp:category>Povolání</cp:category>
  <cp:lastModifiedBy/>
  <dcterms:created xsi:type="dcterms:W3CDTF">2017-11-22T09:37:40+01:00</dcterms:created>
  <dcterms:modified xsi:type="dcterms:W3CDTF">2017-11-22T09:37:40+01:00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