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specialista zbraní a střeliva</w:t>
      </w:r>
      <w:bookmarkEnd w:id="1"/>
    </w:p>
    <w:p>
      <w:pPr/>
      <w:r>
        <w:rPr/>
        <w:t xml:space="preserve">Zkušební specialista zbraní a střeliva zabezpečuje ověřování střelných zbraní, střeliva a střelivin, provádí odborné činnosti související se zkoušením zbraní a střeliva zabezpečuje státní odborný dozor a vytváří metodiku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ověřování střelných zbraní, střeliva a střelivin.</w:t>
      </w:r>
    </w:p>
    <w:p>
      <w:pPr>
        <w:numPr>
          <w:ilvl w:val="0"/>
          <w:numId w:val="5"/>
        </w:numPr>
      </w:pPr>
      <w:r>
        <w:rPr/>
        <w:t xml:space="preserve">Zajišťování označování stanovených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střelných zbraní, střeliva a pomůcek pro jejich používání a zkoušení balisticky odolných materiálů a konstrukcí.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Posuzování technologického postupu oprav nebo úprav podle zákona.</w:t>
      </w:r>
    </w:p>
    <w:p>
      <w:pPr>
        <w:numPr>
          <w:ilvl w:val="0"/>
          <w:numId w:val="5"/>
        </w:numPr>
      </w:pPr>
      <w:r>
        <w:rPr/>
        <w:t xml:space="preserve">Zpracování metodiky a předpisů pro zkoušení a ověřování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Zabezpečení kontroly u výrobců, dovozců, vývozců, distributorů a dopravců v rozsahu zákona o ověřování střelných zbraní a střeliva.</w:t>
      </w:r>
    </w:p>
    <w:p>
      <w:pPr>
        <w:numPr>
          <w:ilvl w:val="0"/>
          <w:numId w:val="5"/>
        </w:numPr>
      </w:pPr>
      <w:r>
        <w:rPr/>
        <w:t xml:space="preserve">Zpracování zpráv z kontrolních akcí.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ke střelným zbraním.</w:t>
      </w:r>
    </w:p>
    <w:p>
      <w:pPr>
        <w:numPr>
          <w:ilvl w:val="0"/>
          <w:numId w:val="5"/>
        </w:numPr>
      </w:pPr>
      <w:r>
        <w:rPr/>
        <w:t xml:space="preserve">Vedení evidence střelných zbraní, střeliva a střelivin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Uchovávání  a mezinárodní porovnávání referenčního střeliva.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státní inspekce nebo dozoru nad způsobilostí zbraní, střeliva, pyrotechnických výrobků, výbušnin a balisticky odolných materiálů uváděných do oběhu.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zkoušení a ověřování střelných zbraní, stanoveného střeliva a střelivin,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ke střelným zbraním,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technologického postupu oprav nebo úprav střelných zbraní,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souvisejících se zkoušením střelných zbraní, střeliva a pomůcek pro jejich používání a zkoušením balisticky odolných materiálů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ověřování střelných zbraní, střeliva a střelivin, v rámci provádění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střelných zbraní, střeliva a střelivin, včetně potřebných pomůcek k provádění ověřování,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technické normy v oblasti ověřování a zkoušení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u výrobců, dovozců, vývozců a distributorů střelných zbraní a střeliva, v rozsahu zákona o ověřování střelných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oblasti používání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 a mezinárodní porovnávání referenčního střeliva,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označování stanovených střelných zbraní, stanoveného střeliva a střelivin, v rámci provádění státního odborného dozoru a odborných činností souvisejících se zkoušením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EE3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specialista zbraní a střeliva</dc:title>
  <dc:description>Zkušební specialista zbraní a střeliva zabezpečuje ověřování střelných zbraní, střeliva a střelivin, provádí odborné činnosti související se zkoušením zbraní a střeliva zabezpečuje státní odborný dozor a vytváří metodiku v této oblasti.</dc:description>
  <dc:subject/>
  <cp:keywords/>
  <cp:category>Povolání</cp:category>
  <cp:lastModifiedBy/>
  <dcterms:created xsi:type="dcterms:W3CDTF">2017-11-22T09:36:39+01:00</dcterms:created>
  <dcterms:modified xsi:type="dcterms:W3CDTF">2017-11-22T09:36:39+01:00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