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Kožařský technik kontrolor kvality</w:t>
      </w:r>
      <w:bookmarkEnd w:id="1"/>
    </w:p>
    <w:p>
      <w:pPr/>
      <w:r>
        <w:rPr/>
        <w:t xml:space="preserve">Kožařský technik kontrolor kvality provádí vstupní kontrolu surovin, komponentů, polotovarů a materiálů, výstupní kontrolu hotových výrobků, vykonává zkoušky kvality, řeší reklamace.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usňového a kožešinového zboží a kožené galanterie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Kvalitář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Práce s technickou dokumentací.</w:t>
      </w:r>
    </w:p>
    <w:p>
      <w:pPr>
        <w:numPr>
          <w:ilvl w:val="0"/>
          <w:numId w:val="5"/>
        </w:numPr>
      </w:pPr>
      <w:r>
        <w:rPr/>
        <w:t xml:space="preserve">Práce s normami kvality.</w:t>
      </w:r>
    </w:p>
    <w:p>
      <w:pPr>
        <w:numPr>
          <w:ilvl w:val="0"/>
          <w:numId w:val="5"/>
        </w:numPr>
      </w:pPr>
      <w:r>
        <w:rPr/>
        <w:t xml:space="preserve">Provádění vstupní kontroly surovin, materiálů, polotovarů a komponentů.</w:t>
      </w:r>
    </w:p>
    <w:p>
      <w:pPr>
        <w:numPr>
          <w:ilvl w:val="0"/>
          <w:numId w:val="5"/>
        </w:numPr>
      </w:pPr>
      <w:r>
        <w:rPr/>
        <w:t xml:space="preserve">Navrhování a uplatňování kontrolních metod.</w:t>
      </w:r>
    </w:p>
    <w:p>
      <w:pPr>
        <w:numPr>
          <w:ilvl w:val="0"/>
          <w:numId w:val="5"/>
        </w:numPr>
      </w:pPr>
      <w:r>
        <w:rPr/>
        <w:t xml:space="preserve">Provádění zkoušek kvality.</w:t>
      </w:r>
    </w:p>
    <w:p>
      <w:pPr>
        <w:numPr>
          <w:ilvl w:val="0"/>
          <w:numId w:val="5"/>
        </w:numPr>
      </w:pPr>
      <w:r>
        <w:rPr/>
        <w:t xml:space="preserve">Vypracování a vedení písemné dokumentace o kontrolách, vadách a způsobu řešení.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>
      <w:pPr>
        <w:numPr>
          <w:ilvl w:val="0"/>
          <w:numId w:val="5"/>
        </w:numPr>
      </w:pPr>
      <w:r>
        <w:rPr/>
        <w:t xml:space="preserve">Provádění mezioperačních kontrol.</w:t>
      </w:r>
    </w:p>
    <w:p>
      <w:pPr>
        <w:numPr>
          <w:ilvl w:val="0"/>
          <w:numId w:val="5"/>
        </w:numPr>
      </w:pPr>
      <w:r>
        <w:rPr/>
        <w:t xml:space="preserve">Kontrola hotových výrobků.</w:t>
      </w:r>
    </w:p>
    <w:p>
      <w:pPr>
        <w:numPr>
          <w:ilvl w:val="0"/>
          <w:numId w:val="5"/>
        </w:numPr>
      </w:pPr>
      <w:r>
        <w:rPr/>
        <w:t xml:space="preserve">Posuzování a rozlišování vad na výrobcích.</w:t>
      </w:r>
    </w:p>
    <w:p>
      <w:pPr>
        <w:numPr>
          <w:ilvl w:val="0"/>
          <w:numId w:val="5"/>
        </w:numPr>
      </w:pPr>
      <w:r>
        <w:rPr/>
        <w:t xml:space="preserve">Řešení reklamací.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kontroly kvality, laboranti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31195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kontroly kvality, laboranti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35 857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31xxM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kožedělné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kožedělnou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e24.D.2310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jednotlivé úseky kožedělné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e24.C.3610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 kožedělné výrobě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e24.D.8520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posudků a protokolů o výsledcích kontrol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kožedělné výroby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koželužského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pryžové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a konstrukce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komponent a polotovarů pro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kožešinového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D243E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Kožařský technik kontrolor kvality</dc:title>
  <dc:description>Kožařský technik kontrolor kvality provádí vstupní kontrolu surovin, komponentů, polotovarů a materiálů, výstupní kontrolu hotových výrobků, vykonává zkoušky kvality, řeší reklamace.</dc:description>
  <dc:subject/>
  <cp:keywords/>
  <cp:category>Specializace</cp:category>
  <cp:lastModifiedBy/>
  <dcterms:created xsi:type="dcterms:W3CDTF">2017-11-22T09:35:20+01:00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