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kovář</w:t>
      </w:r>
      <w:bookmarkEnd w:id="1"/>
    </w:p>
    <w:p>
      <w:pPr/>
      <w:r>
        <w:rPr/>
        <w:t xml:space="preserve">Zemědělský kovář ručně obrábí kovové materiály a plasty, opravuje a zhotovuje nářadí, potahové vozy, vykonává kovářské opravy zemědělských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Kovář, Ruční kovář, Zemědělský opravář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údržbářských a opravárenských prací na zemědělských strojích a strojních zařízeních.</w:t>
      </w:r>
    </w:p>
    <w:p>
      <w:pPr>
        <w:numPr>
          <w:ilvl w:val="0"/>
          <w:numId w:val="5"/>
        </w:numPr>
      </w:pPr>
      <w:r>
        <w:rPr/>
        <w:t xml:space="preserve">Obsluha traktorů.</w:t>
      </w:r>
    </w:p>
    <w:p>
      <w:pPr>
        <w:numPr>
          <w:ilvl w:val="0"/>
          <w:numId w:val="5"/>
        </w:numPr>
      </w:pPr>
      <w:r>
        <w:rPr/>
        <w:t xml:space="preserve">Svařování elektrickým obloukem, svařování plamenem a řezání kyslíkem.</w:t>
      </w:r>
    </w:p>
    <w:p>
      <w:pPr>
        <w:numPr>
          <w:ilvl w:val="0"/>
          <w:numId w:val="5"/>
        </w:numPr>
      </w:pPr>
      <w:r>
        <w:rPr/>
        <w:t xml:space="preserve">Zhotovování polotovarů podkov.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>
      <w:pPr>
        <w:numPr>
          <w:ilvl w:val="0"/>
          <w:numId w:val="5"/>
        </w:numPr>
      </w:pPr>
      <w:r>
        <w:rPr/>
        <w:t xml:space="preserve">Ruční obrábění a zpracování kovových materiálů a plastů.</w:t>
      </w:r>
    </w:p>
    <w:p>
      <w:pPr>
        <w:numPr>
          <w:ilvl w:val="0"/>
          <w:numId w:val="5"/>
        </w:numPr>
      </w:pPr>
      <w:r>
        <w:rPr/>
        <w:t xml:space="preserve">Výroba nářadí a nástrojů ručním tvářením kovů za tepla.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v ohni.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Zemědělský kovář / zemědělská kovářka (41-030-H)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traktorů při základních zemědělských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zemědělských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zemědělských strojích a strojních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a 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podkov a jednoduchých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zemědělských strojů a sestavování pracovních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589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kovář</dc:title>
  <dc:description>Zemědělský kovář ručně obrábí kovové materiály a plasty, opravuje a zhotovuje nářadí, potahové vozy, vykonává kovářské opravy zemědělských strojů.</dc:description>
  <dc:subject/>
  <cp:keywords/>
  <cp:category>Specializace</cp:category>
  <cp:lastModifiedBy/>
  <dcterms:created xsi:type="dcterms:W3CDTF">2017-11-22T09:35:19+01:00</dcterms:created>
  <dcterms:modified xsi:type="dcterms:W3CDTF">2018-10-02T11:43:22+02:00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