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terarijních zvířat</w:t>
      </w:r>
      <w:bookmarkEnd w:id="1"/>
    </w:p>
    <w:p>
      <w:pPr/>
      <w:r>
        <w:rPr/>
        <w:t xml:space="preserve">Chovatel terarijních zvířat zajišťuje chov a rozmnožování (včetně umělého líhnutí) našich i exotických druhů plazů a obojživelníků pro expoziční i komerční účely.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Terarista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terarijních zvířat (plazů a obojživelníků) v lidské péči.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Zajištění přirozeného rozmnožování.</w:t>
      </w:r>
    </w:p>
    <w:p>
      <w:pPr>
        <w:numPr>
          <w:ilvl w:val="0"/>
          <w:numId w:val="5"/>
        </w:numPr>
      </w:pPr>
      <w:r>
        <w:rPr/>
        <w:t xml:space="preserve">Zajištění umělého rozmnožování (včetně obsluhy umělých líhní).</w:t>
      </w:r>
    </w:p>
    <w:p>
      <w:pPr>
        <w:numPr>
          <w:ilvl w:val="0"/>
          <w:numId w:val="5"/>
        </w:numPr>
      </w:pPr>
      <w:r>
        <w:rPr/>
        <w:t xml:space="preserve">Zoohygiena a prevence nákaz v chovech.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Práce s nebezpečnými druhy včetně odchytu a transportu.</w:t>
      </w:r>
    </w:p>
    <w:p>
      <w:pPr>
        <w:numPr>
          <w:ilvl w:val="0"/>
          <w:numId w:val="5"/>
        </w:numPr>
      </w:pPr>
      <w:r>
        <w:rPr/>
        <w:t xml:space="preserve">Aplikace zákonů a nařízení na ochranu ohrožených druhů v praxi.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péče o vzácné a ohrožené druhy plazů a obojživelníků, včetně kvalifikované pomoci při záchraně těchto živočichů zabavených státními orgány při nelegálních pokusech o import nebo export; taxonomická determinace určování zabavených exemplářů.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 činnost a případná pomoc při odchytu uprchlých jedinců z terarijních chovů, ve spolupráci s Policií ČR, městskou policií a veterinární službou.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při osvětové činnosti směřující k odpovědné výchově veřejnosti k ochraně vzácných a ohrožených druhů plazů a obojživelníků, včetně profesionální manipulace s těmito živočichy.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zákonů, nařízení a mezinárodních dohod upravujících chov ohrožených druhů světové fauny (CITES) v chovech terarijních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terarijní zvířata,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terarijních zvířat,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terarijních zvířat v 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terarijních zvířat,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terarijních zvířat, sledování diagnostických příznaků případných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terarijních zvířat,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terarijními zvířaty,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kvalifikovaných informací z oblasti chovu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E85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terarijních zvířat</dc:title>
  <dc:description>Chovatel terarijních zvířat zajišťuje chov a rozmnožování (včetně umělého líhnutí) našich i exotických druhů plazů a obojživelníků pro expoziční i komerční účely. </dc:description>
  <dc:subject/>
  <cp:keywords/>
  <cp:category>Specializace</cp:category>
  <cp:lastModifiedBy/>
  <dcterms:created xsi:type="dcterms:W3CDTF">2017-11-22T09:08:58+01:00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