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silniční dopravy</w:t>
      </w:r>
      <w:bookmarkEnd w:id="1"/>
    </w:p>
    <w:p>
      <w:pPr/>
      <w:r>
        <w:rPr/>
        <w:t xml:space="preserve">Samostatný technik silniční dopravy řídí provoz osobní nebo nákladní dopravy v určené organizační jednotce dopravní firmy, řídí práce v oblasti rozvoje, cenotvorby, smluvních vztahů a jízdních řádů.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referent silniční dopravy, Manažer provozu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práce organizační jednotky z hlediska hospodárného využití dopravních prostředků a pracovních sil.</w:t>
      </w:r>
    </w:p>
    <w:p>
      <w:pPr>
        <w:numPr>
          <w:ilvl w:val="0"/>
          <w:numId w:val="5"/>
        </w:numPr>
      </w:pPr>
      <w:r>
        <w:rPr/>
        <w:t xml:space="preserve">Zabezpečení řádného technického stavu dopravních prostředků a bezpečnosti dopravy.</w:t>
      </w:r>
    </w:p>
    <w:p>
      <w:pPr>
        <w:numPr>
          <w:ilvl w:val="0"/>
          <w:numId w:val="5"/>
        </w:numPr>
      </w:pPr>
      <w:r>
        <w:rPr/>
        <w:t xml:space="preserve">Koordinace přepravní činnosti s ostatními organizačními jednotkami.</w:t>
      </w:r>
    </w:p>
    <w:p>
      <w:pPr>
        <w:numPr>
          <w:ilvl w:val="0"/>
          <w:numId w:val="5"/>
        </w:numPr>
      </w:pPr>
      <w:r>
        <w:rPr/>
        <w:t xml:space="preserve">Sjednávání přepravních podmínek a provádění průzkumu a studií k zavádění nových přepravních systémů.</w:t>
      </w:r>
    </w:p>
    <w:p>
      <w:pPr>
        <w:numPr>
          <w:ilvl w:val="0"/>
          <w:numId w:val="5"/>
        </w:numPr>
      </w:pPr>
      <w:r>
        <w:rPr/>
        <w:t xml:space="preserve">Zajišťování zpracování jízdních řádů v osobní dopravě.</w:t>
      </w:r>
    </w:p>
    <w:p>
      <w:pPr>
        <w:numPr>
          <w:ilvl w:val="0"/>
          <w:numId w:val="5"/>
        </w:numPr>
      </w:pPr>
      <w:r>
        <w:rPr/>
        <w:t xml:space="preserve">Řízení úkolů přepravně tarifních a vyhodnocování dopravních ukazatelů.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1E91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silniční dopravy</dc:title>
  <dc:description>Samostatný technik silniční dopravy řídí provoz osobní nebo nákladní dopravy v určené organizační jednotce dopravní firmy, řídí práce v oblasti rozvoje, cenotvorby, smluvních vztahů a jízdních řádů.</dc:description>
  <dc:subject/>
  <cp:keywords/>
  <cp:category>Povolání</cp:category>
  <cp:lastModifiedBy/>
  <dcterms:created xsi:type="dcterms:W3CDTF">2017-11-22T09:34:01+01:00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