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Řidič vozidla zdravotnické záchranné služby</w:t>
      </w:r>
      <w:bookmarkEnd w:id="1"/>
    </w:p>
    <w:p>
      <w:pPr/>
      <w:r>
        <w:rPr/>
        <w:t xml:space="preserve">Řidič vozidla zdravotnické záchranné služby se pod odborným dohledem podílí na přednemocniční neodkladné péči, zdravotnické dopravní službě a přepravě pacientů neodkladné péče.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Řidiči vozidel zdravotnické záchranné služby</w:t>
      </w:r>
    </w:p>
    <w:p>
      <w:pPr>
        <w:numPr>
          <w:ilvl w:val="0"/>
          <w:numId w:val="5"/>
        </w:numPr>
      </w:pPr>
      <w:r>
        <w:rPr/>
        <w:t xml:space="preserve">Pracovníci osobní péče ve zdravotní a sociální oblasti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Pracovníci osobní péče ve zdravotní a sociální oblasti jinde neuvedení (CZ-ISCO 5329)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osobní péče ve zdravotní a sociální oblasti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53296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vozidel zdravotnické záchranné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osobní péče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požadavku na školní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xxxxx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Pro výkon tohoto povolání není stanoveno žádné vhodné školní vzdělání. Kvalifikaci k jeho výkonu lze získat pouze prostřednictvím dalšího vzdělávání.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kvalifikační kurz v oboru řidič vozidla zdravotnické záchranné služby</w:t>
      </w:r>
    </w:p>
    <w:p>
      <w:pPr>
        <w:numPr>
          <w:ilvl w:val="0"/>
          <w:numId w:val="5"/>
        </w:numPr>
      </w:pPr>
      <w:r>
        <w:rPr/>
        <w:t xml:space="preserve">Akreditovaný kvalifikační kurz v oboru řidič vozidla rychlé zdravotnické pomoci</w:t>
      </w:r>
    </w:p>
    <w:p>
      <w:pPr>
        <w:numPr>
          <w:ilvl w:val="0"/>
          <w:numId w:val="5"/>
        </w:numPr>
      </w:pPr>
      <w:r>
        <w:rPr/>
        <w:t xml:space="preserve">Akreditovaný kvalifikační kurz v oboru řidič vozidla rychlé lékařské pomoci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Vyprošťování osob v havarijních situacích a v součinnosti s ostatními složkami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Asistování při provádění diagnosticko–třídící činnosti v místě zásahu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rádiové komunikace se zdravotnickým operačním střediskem a případně i s jinými složkami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výkonů v rámci neodkladné přednemocniční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odborného transportu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navigace zdravotnických vozidel v běžných i obtížných podmínkách s využitím výstražných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udržování zdravotnických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přednemocniční neodkladné zdravotní péče zejména somatologie, patologie, farmakologie, zdravotnických prostředků a 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obory potřebné pro poskytování přednemocniční neodkladné zdravotní péče zejména ve vnitřním lékařství, chirurgii, gynekologii a porodnictví, pediatrii a psychiatrii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přednemocniční neodkladné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B26D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Řidič vozidla zdravotnické záchranné služby</dc:title>
  <dc:description>Řidič vozidla zdravotnické záchranné služby se pod odborným dohledem podílí na přednemocniční neodkladné péči, zdravotnické dopravní službě a přepravě pacientů neodkladné péče.</dc:description>
  <dc:subject/>
  <cp:keywords/>
  <cp:category>Povolání</cp:category>
  <cp:lastModifiedBy/>
  <dcterms:created xsi:type="dcterms:W3CDTF">2017-11-22T09:33:58+01:00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