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- referent mobilního dohledu</w:t>
      </w:r>
      <w:bookmarkEnd w:id="1"/>
    </w:p>
    <w:p>
      <w:pPr/>
      <w:r>
        <w:rPr/>
        <w:t xml:space="preserve">Celník - referent mobilního dohledu jako motorizovaná nebo pěší hlídka v terénu pátrá po zboží uniklém celnímu dohledu a vykonává dohled a kontrolu podle právních předpisů.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mobilního dohledu 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- referent mobilního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>
      <w:pPr>
        <w:pStyle w:val="Heading3"/>
      </w:pPr>
      <w:bookmarkStart w:id="9" w:name="_Toc9"/>
      <w:r>
        <w:t>Legislativní požadavky</w:t>
      </w:r>
      <w:bookmarkEnd w:id="9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h21.D.8231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dokladů souvisejících s vyměřením pokut, s jejich úhradou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příslušného oboru služby a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i21.D.3229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a dohledu nad stanovenými látkami, které by mohly být zneužity k porušování zákazu chemických a biologických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j22.B.8751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aktualizace příslušných databází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přestupků, které je svěřeno do působnosti celních orgánů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spojených s fyzickou kontrolou zboží a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práv duševního vlastnictví dle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dokumentace zásilek z hlediska dodržování celních předpisů a předpisů ostatních orgánů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l21.D.3134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celních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angličtina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světový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němčina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C99D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- referent mobilního dohledu</dc:title>
  <dc:description>Celník - referent mobilního dohledu jako motorizovaná nebo pěší hlídka v terénu pátrá po zboží uniklém celnímu dohledu a vykonává dohled a kontrolu podle právních předpisů.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2017-11-22T09:33:39+01:00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