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skladových operací</w:t>
      </w:r>
      <w:bookmarkEnd w:id="1"/>
    </w:p>
    <w:p>
      <w:pPr/>
      <w:r>
        <w:rPr/>
        <w:t xml:space="preserve">Logistik skladových operací zajišťuje činnosti spojené s optimalizací skladovacích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nejvhodnějších manipulačních a mechanizačních prostředků.</w:t>
      </w:r>
    </w:p>
    <w:p>
      <w:pPr>
        <w:numPr>
          <w:ilvl w:val="0"/>
          <w:numId w:val="5"/>
        </w:numPr>
      </w:pPr>
      <w:r>
        <w:rPr/>
        <w:t xml:space="preserve">Navrhování unifikace, paletizace a kontejnerizace ve skladovém hospodářství.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skladovém hospodářství.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>
      <w:pPr>
        <w:numPr>
          <w:ilvl w:val="0"/>
          <w:numId w:val="5"/>
        </w:numPr>
      </w:pPr>
      <w:r>
        <w:rPr/>
        <w:t xml:space="preserve">Spolupráce s logistikem dopravy a výroby.</w:t>
      </w:r>
    </w:p>
    <w:p>
      <w:pPr>
        <w:numPr>
          <w:ilvl w:val="0"/>
          <w:numId w:val="5"/>
        </w:numPr>
      </w:pPr>
      <w:r>
        <w:rPr/>
        <w:t xml:space="preserve">Stanovení dílčích činností optimalizaci dopravně přepravního procesu.</w:t>
      </w:r>
    </w:p>
    <w:p>
      <w:pPr>
        <w:numPr>
          <w:ilvl w:val="0"/>
          <w:numId w:val="5"/>
        </w:numPr>
      </w:pPr>
      <w:r>
        <w:rPr/>
        <w:t xml:space="preserve">Stanovení harmonogramu nasazení a využití manipulačních prostředků.</w:t>
      </w:r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skladech</w:t>
      </w:r>
    </w:p>
    <w:p>
      <w:pPr>
        <w:numPr>
          <w:ilvl w:val="0"/>
          <w:numId w:val="5"/>
        </w:numPr>
      </w:pPr>
      <w:r>
        <w:rPr/>
        <w:t xml:space="preserve">Úředníci ve skladech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skladech (CZ-ISCO 4321)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Logistik/logistička skladových operací (37-030-M)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výrobních, dopravních a skladovacích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činností v optimalizaci dopravně přepravního procesu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h27.D.2953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manipulačních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unifikace, paletizace a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optimálních druhů manipulačních a mechanizačních prostředků pro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efektivnosti procesů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nasazení optimálních druhů manipulačních a mechanizačních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dílčích procesů unifikace, typizace, paletizace,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skladovacích procesů, optimalizace využívání dopravních aj.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úkolů na úseku BOZP a PO a zajišťování bezpečné a zdravotně nezávadné práce v rámci řízení vymezeného organizačního útvaru nebo technologického úseku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B55A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skladových operací</dc:title>
  <dc:description>Logistik skladových operací zajišťuje činnosti spojené s optimalizací skladovacích procesů.</dc:description>
  <dc:subject/>
  <cp:keywords/>
  <cp:category>Specializace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