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pro montáž vnějších potrubních rozvodů</w:t>
      </w:r>
      <w:bookmarkEnd w:id="1"/>
    </w:p>
    <w:p>
      <w:pPr/>
      <w:r>
        <w:rPr/>
        <w:t xml:space="preserve">Strojník pro montáž vnějších potrubních rozvodů řídí, obsluhuje a udržuje pracovní stroje a zařízení a provádí strojnické práce nutné pro montáž, opravy a údržbu vnějších potrubních rozvodů a činnosti s tím přímo související.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rýpadel, Obsluha zemních strojů , Řidič autojeřábu, Řidič bagru, Řidič nakladače, Řidič víceúčelového stroje pro zemní práce, Jeřábník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 a pracovních strojů</w:t>
      </w:r>
    </w:p>
    <w:p>
      <w:pPr>
        <w:numPr>
          <w:ilvl w:val="0"/>
          <w:numId w:val="5"/>
        </w:numPr>
      </w:pPr>
      <w:r>
        <w:rPr/>
        <w:t xml:space="preserve">Stanovení postupu a způsobu práce, dle technologických postupů</w:t>
      </w:r>
    </w:p>
    <w:p>
      <w:pPr>
        <w:numPr>
          <w:ilvl w:val="0"/>
          <w:numId w:val="5"/>
        </w:numPr>
      </w:pPr>
      <w:r>
        <w:rPr/>
        <w:t xml:space="preserve">Řízení, obsluha a údržba pracovních strojů a zařízení</w:t>
      </w:r>
    </w:p>
    <w:p>
      <w:pPr>
        <w:numPr>
          <w:ilvl w:val="0"/>
          <w:numId w:val="5"/>
        </w:numPr>
      </w:pPr>
      <w:r>
        <w:rPr/>
        <w:t xml:space="preserve">Odstraňování závad a kontrola chodu a výkonu stavebních strojů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výsledku práce</w:t>
      </w:r>
    </w:p>
    <w:p>
      <w:pPr>
        <w:numPr>
          <w:ilvl w:val="0"/>
          <w:numId w:val="5"/>
        </w:numPr>
      </w:pPr>
      <w:r>
        <w:rPr/>
        <w:t xml:space="preserve">Dodržování zásad BOZP a PO</w:t>
      </w:r>
    </w:p>
    <w:p>
      <w:pPr>
        <w:numPr>
          <w:ilvl w:val="0"/>
          <w:numId w:val="5"/>
        </w:numPr>
      </w:pPr>
      <w:r>
        <w:rPr/>
        <w:t xml:space="preserve">Nakládání s odpady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zemních a příbuzných strojů</w:t>
      </w:r>
    </w:p>
    <w:p>
      <w:pPr>
        <w:numPr>
          <w:ilvl w:val="0"/>
          <w:numId w:val="5"/>
        </w:numPr>
      </w:pPr>
      <w:r>
        <w:rPr/>
        <w:t xml:space="preserve">Obsluha železničních, zemních a příbuzných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železničních, zemních a příbuzných strojů a zařízení (CZ-ISCO 8342)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železničních, zemních a příbuzných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zemních a příbuzných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Běžná (základní) údržba stavebních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g12.B.5611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autojeřábů bezpečným způsobem, s ohledem na charakter přemísťovaných břemen, provozní a dopravní podmínky a předpisy o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a skladování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používání, ošetřování a údržba nářadí, zařízení a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materiály a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7248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pro montáž vnějších potrubních rozvodů</dc:title>
  <dc:description>Strojník pro montáž vnějších potrubních rozvodů řídí, obsluhuje a udržuje pracovní stroje a zařízení a provádí strojnické práce nutné pro montáž, opravy a údržbu vnějších potrubních rozvodů a činnosti s tím přímo související.</dc:description>
  <dc:subject/>
  <cp:keywords/>
  <cp:category>Specializace</cp:category>
  <cp:lastModifiedBy/>
  <dcterms:created xsi:type="dcterms:W3CDTF">2017-11-22T09:30:00+01:00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