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Operátor energetických zařízení</w:t>
      </w:r>
      <w:bookmarkEnd w:id="1"/>
    </w:p>
    <w:p>
      <w:pPr/>
      <w:r>
        <w:rPr/>
        <w:t xml:space="preserve">Operátor energetických zařízení provádí obsluhu výměníkových nebo redukčních stanic a všech druhů kotlů (s výjimkou nízkotlakých) na tuhá, kapalná nebo plynná paliva se jmenovitým tepelným, výkonem nad 35 MW.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distribuce tepelné energie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Revizní technik nízkotlakých kotelen, Operátor parních energetických zařízení, Operátor horkovodních energetických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Obsluha a řízení provozu technologických úseků (vysokotlakových napájecích, redukčních a výměníkových stanic, kondenzací a odsiřovacích zařízení), parních a horkovodních kotlů.</w:t>
      </w:r>
    </w:p>
    <w:p>
      <w:pPr>
        <w:numPr>
          <w:ilvl w:val="0"/>
          <w:numId w:val="5"/>
        </w:numPr>
      </w:pPr>
      <w:r>
        <w:rPr/>
        <w:t xml:space="preserve">Kontrola údajů měřicích a regulačních přístrojů na řídicích panelech a ve velínech teplárenských zařízení.</w:t>
      </w:r>
    </w:p>
    <w:p>
      <w:pPr>
        <w:numPr>
          <w:ilvl w:val="0"/>
          <w:numId w:val="5"/>
        </w:numPr>
      </w:pPr>
      <w:r>
        <w:rPr/>
        <w:t xml:space="preserve">Vedení technické a provozní dokumentace o provozu, údržbě a opravách technologického zařízení.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operátoři velínů jinde neuvedení</w:t>
      </w:r>
    </w:p>
    <w:p>
      <w:pPr>
        <w:numPr>
          <w:ilvl w:val="0"/>
          <w:numId w:val="5"/>
        </w:numPr>
      </w:pPr>
      <w:r>
        <w:rPr/>
        <w:t xml:space="preserve">Operátoři velínů jinde neuvedení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Operátoři velínů jinde neuvedení (CZ-ISCO 3139)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59 891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100 900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60 838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105 674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65 000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82 153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3139</w:t>
            </w:r>
          </w:p>
        </w:tc>
        <w:tc>
          <w:tcPr>
            <w:tcW w:w="2000" w:type="dxa"/>
          </w:tcPr>
          <w:p>
            <w:pPr/>
            <w:r>
              <w:rPr/>
              <w:t xml:space="preserve">Operátoři velínů jinde neuvedení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54 912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31399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operátoři velínů jinde neuvedení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54 922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3139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Operátoři velínů a zařízení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http://data.europa.eu/esco/isco/C3139</w:t>
            </w:r>
          </w:p>
        </w:tc>
      </w:tr>
    </w:tbl>
    <w:p/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23-65-H/01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2BBDE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Operátor energetických zařízení</dc:title>
  <dc:description>Operátor energetických zařízení provádí obsluhu výměníkových nebo redukčních stanic a všech druhů kotlů (s výjimkou nízkotlakých) na tuhá, kapalná nebo plynná paliva se jmenovitým tepelným, výkonem nad 35 MW.</dc:description>
  <dc:subject/>
  <cp:keywords/>
  <cp:category>Povolání</cp:category>
  <cp:lastModifiedBy/>
  <dcterms:created xsi:type="dcterms:W3CDTF">2017-11-22T09:29:31+01:00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