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Vrchní komisař – lektor - instruktor</w:t>
      </w:r>
      <w:bookmarkEnd w:id="0"/>
    </w:p>
    <w:p>
      <w:pPr/>
      <w:r>
        <w:rPr/>
        <w:t xml:space="preserve">Vrchní komisař – lektor – instruktor komplexně zabezpečuje výuku a výcvik v odborných a specializačních kurzech a zajišťuje provozuschopnost přidělených technických prostředků a požární techniky s územně vymezenou působností.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Hasičský záchranný sbor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Příslušník Hasičského záchranného sboru ČR, Lektor – instruktor, Příslušník HZS ČR, Komisař Hasičského záchranného sboru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Příslušník Hasičského záchranného sboru ČR - vrchní komisař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Vrchní komisař - specialista v oblasti krizového řízení a havarijního plánování, Vrchní komisař – specialista v oblasti služebních vztahů, Vrchní komisař – specialista v oblasti financování výkonu služby, Vrchní komisař - technik komunikační a informační služby, Vrchní komisař – specialista v oblasti ochrany a přípravy obyvatelstva, Vrchní komisař - specialista v oblasti požární prevence a státního požárního dozoru, Vrchní komisař - technik služeb, Vrchní komisař - specialista v oblasti integrovaného záchranného systému a řízení jednotek požární ochrany, Vrchní komisař – lektor - instruktor, Vrchní komisař – specialista v oblasti civilní nouzové připravenosti a strategií, Vrchní komisař – specialista v oblasti vzdělávání, Vrchní komisař - specialista v oblasti civilní nouzové připravenosti a strategií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320/2015 Sb., o Hasičském záchranném sboru České republiky, zákonem č. 361/2003 Sb., o služebním poměru příslušníků bezpečnostních sborů a jejich prováděcími předpisy.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Ostatní příslušníci HZS ČR</w:t>
      </w:r>
    </w:p>
    <w:p>
      <w:pPr>
        <w:numPr>
          <w:ilvl w:val="0"/>
          <w:numId w:val="5"/>
        </w:numPr>
      </w:pPr>
      <w:r>
        <w:rPr/>
        <w:t xml:space="preserve">Příslušníci Hasičského záchranného sboru ČR a hasiči ostatních jednotek požární ochrany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Příslušníci Hasičského záchranného sboru ČR a hasiči ostatních jednotek požární ochrany (CZ-ISCO 5411)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62 003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59 004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77 016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73 976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97 795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74 180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59 949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75 740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66 090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72 270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74 551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70 897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72 839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71 684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65 206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108 696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70 993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74 309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69 121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71 916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70 566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70 342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60 101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78 508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Příslušníci Hasičského záchranného sboru ČR a hasiči ostatních jednotek požární ochrany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57 443 Kč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Hasiči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http://data.europa.eu/esco/isco/C5411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požární ochrana a průmyslová bezpečnost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3908R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68-42-N/xx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xxxxR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povinné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Řízení nákladních automobilů - řidičský průkaz sk. C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Odborná způsobilost hasičů podle vyhlášky č. 247/2001 Sb., o organizaci a činnosti jednotek požární ochrany</w:t>
      </w:r>
    </w:p>
    <w:p/>
    <w:p>
      <w:pPr>
        <w:pStyle w:val="Heading3"/>
      </w:pPr>
      <w:bookmarkStart w:id="11" w:name="_Toc11"/>
      <w:r>
        <w:t>Další vhodné kvalifikace</w:t>
      </w:r>
      <w:bookmarkEnd w:id="11"/>
    </w:p>
    <w:p>
      <w:pPr>
        <w:numPr>
          <w:ilvl w:val="0"/>
          <w:numId w:val="5"/>
        </w:numPr>
      </w:pPr>
      <w:r>
        <w:rPr/>
        <w:t xml:space="preserve">povinné - Vzdělávání a výcvik v rámci složek Integrovaného záchranného systému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l21.D.2508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výcvikových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i52.D.2514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vzdělávacích projektů, metodik výuky a výcviku, vedení jejich realizace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l21.D.2223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koncepcí služební odborné přípravy podřízených pracovníků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l22.D.2915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Plnění úkolů na daném úseku služební agendy dle řádů, metodik a platných právních předpisů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l22.Z.3783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úplnosti a provozuschopnosti věcných prostředků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j41.D.8411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příslušné dokumentace v rámci zabezpečování administrativně technických a organizačních záležitostí výcviku a vzdělávání ve středisku nebo útvaru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l22.C.6722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Účast na pravidelném výcviku a odborné přípravě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l22.Z.1731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jednotek požární ochrany při hasebních a záchranářských zásazích a výcviku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j41.C.6011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Pedagogické působní – lektorské, výcvikové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i51.Z.1008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řešení organizačních a provozních problémů ve svěřené oblasti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l22.D.1009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metodik odborné přípravy a výcviku jednotek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l22.D.1010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inovací výuky a výcviku jednotek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hasiče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velitele hasičů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j41._.0017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didaktika odborného výcviku a praktického vyučování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a postupy lektorství v odborných kurzech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hodnocení, testování a měření ve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chemické reakce a fyzikální procesy probíhající při hoření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chemické látky používané jako akceleranty hoření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a ostatní předpisy krizového řízení, havarijního plánování, civilní ochrany objektů a osob a kritické infrastruktury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vykonávání odborných a specializovaných činností vyplývající z rozsahu příslušného služebního místa u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3A894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Vrchní komisař – lektor - instruktor</dc:title>
  <dc:description>Vrchní komisař – lektor – instruktor komplexně zabezpečuje výuku a výcvik v odborných a specializačních kurzech a zajišťuje provozuschopnost přidělených technických prostředků a požární techniky s územně vymezenou působností.</dc:description>
  <dc:subject/>
  <cp:keywords/>
  <cp:category>Specializace</cp:category>
  <cp:lastModifiedBy/>
  <dcterms:created xsi:type="dcterms:W3CDTF">2017-11-22T09:29:13+00:00</dcterms:created>
  <dcterms:modified xsi:type="dcterms:W3CDTF">2018-10-02T11:41:24+00:00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