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Elektromechanik pro chemickotechnologická zařízení</w:t>
      </w:r>
      <w:bookmarkEnd w:id="1"/>
    </w:p>
    <w:p>
      <w:pPr/>
      <w:r>
        <w:rPr/>
        <w:t xml:space="preserve">Elektromechanik pro chemickotechnologická zařízení provádí samostatné práce a dílčí i celkové řízení prací při montážích, rekonstrukcích, běžných a středních opravách, kontrolách, seřizování, údržbě a obsluze výrobků a zařízení měření, regulace a automatizace technologických procesů v chemii a potravinářství.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Elektromechanik pro elektrické stroje, přístroje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Autoelektrikář, Elektromechanik pro chemickotechnologická zařízení, Elektromechanik číslicově řízených strojů, Servisní mechanik „velkých“ chladicích a klimatizačních zařízení a tepelných čerpadel, Servisní mechanik „malých“ chladicích a klimatizačních zařízení a tepelných čerpadel, Elektromechanik pro instalatérská zařízení, Elektromechanik lanové dráhy, Elektromechanik světlotechnických zabezpečovacích zařízení letišť, Elektromechanik světlotechnických zabezpečovacích zařízení letišť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Montáž a odzkoušení řídicích obvodů a ovládacích prvků.</w:t>
      </w:r>
    </w:p>
    <w:p>
      <w:pPr>
        <w:numPr>
          <w:ilvl w:val="0"/>
          <w:numId w:val="5"/>
        </w:numPr>
      </w:pPr>
      <w:r>
        <w:rPr/>
        <w:t xml:space="preserve">Měření a vyhodnocování elektrických a neelektrických parametrů zařízení, diagnostika závad.</w:t>
      </w:r>
    </w:p>
    <w:p>
      <w:pPr>
        <w:numPr>
          <w:ilvl w:val="0"/>
          <w:numId w:val="5"/>
        </w:numPr>
      </w:pPr>
      <w:r>
        <w:rPr/>
        <w:t xml:space="preserve">Montáž a oživování slaboproudých obvodů, elektronických prvků a sestav velínů a ovládacích stanovišť.</w:t>
      </w:r>
    </w:p>
    <w:p>
      <w:pPr>
        <w:numPr>
          <w:ilvl w:val="0"/>
          <w:numId w:val="5"/>
        </w:numPr>
      </w:pPr>
      <w:r>
        <w:rPr/>
        <w:t xml:space="preserve">Montáž, rekonstrukce, údržba, opravy a seřizování automatizovaných systémů řízení technologických procesů v chemii a potravinářství.</w:t>
      </w:r>
    </w:p>
    <w:p>
      <w:pPr>
        <w:numPr>
          <w:ilvl w:val="0"/>
          <w:numId w:val="5"/>
        </w:numPr>
      </w:pPr>
      <w:r>
        <w:rPr/>
        <w:t xml:space="preserve">Vedení příslušné provozní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Elektromechanici elektrických zařízení (kromě zařízení v dopravních prostředcích)</w:t>
      </w:r>
    </w:p>
    <w:p>
      <w:pPr>
        <w:numPr>
          <w:ilvl w:val="0"/>
          <w:numId w:val="5"/>
        </w:numPr>
      </w:pPr>
      <w:r>
        <w:rPr/>
        <w:t xml:space="preserve">Provozní elektromechanici</w:t>
      </w:r>
    </w:p>
    <w:p>
      <w:pPr>
        <w:numPr>
          <w:ilvl w:val="0"/>
          <w:numId w:val="5"/>
        </w:numPr>
      </w:pPr>
      <w:r>
        <w:rPr/>
        <w:t xml:space="preserve">Elektromechanici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Elektromechanici (CZ-ISCO 7412)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75 552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73 347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64 339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64 119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68 718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64 210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53 686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74 501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48 560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Elektromechanici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47 251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74121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Elektromechanici elektrických zařízení (kromě zařízení v dopravních prostředcích)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46 900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74123</w:t>
            </w:r>
          </w:p>
        </w:tc>
        <w:tc>
          <w:tcPr>
            <w:tcW w:w="2000" w:type="dxa"/>
          </w:tcPr>
          <w:p>
            <w:pPr/>
            <w:r>
              <w:rPr/>
              <w:t xml:space="preserve">Provozní elektromechanici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50 707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7412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Elektromechanici a seřizovači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http://data.europa.eu/esco/isco/C7412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zabezpečovací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e81.D.1804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ochrany zdraví a majetku, ochrana před úrazem elektrickým proudem, bezpečnost při obsluze a práci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e81.D.3754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provádění funkčních zkoušek automatizační a regulační techniky a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e81.D.6514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automatizační a regulační techniky a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e81.A.3015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Sestavování, montáž, zapojování a oživování řídicích obvodů, ovládacích prvků a dalších komponent automatizační a regulační techniky a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e81.A.4005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a opravy řídicích obvodů, ovládacích prvků a dalších komponent automatizační a regulační techniky a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problematice ochrany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e81.C.7001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předlékařské první pomoci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f21.D.2331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ekodesignových přístupů pro životní cyklus výrobků a zásady recyklace elektroodpadů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e81.D.1113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provozní dokumentaci pro obsluhu a řízení technologických procesů ve výrobě chemických produktů a potravin či jiného výrobku, vyráběného daným zařízením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prvky, zařízení a systémy automatické regulace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řídicí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2DD8C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Elektromechanik pro chemickotechnologická zařízení</dc:title>
  <dc:description>Elektromechanik pro chemickotechnologická zařízení provádí samostatné práce a dílčí i celkové řízení prací při montážích, rekonstrukcích, běžných a středních opravách, kontrolách, seřizování, údržbě a obsluze výrobků a zařízení měření, regulace a automatizace technologických procesů v chemii a potravinářství.</dc:description>
  <dc:subject/>
  <cp:keywords/>
  <cp:category>Specializace</cp:category>
  <cp:lastModifiedBy/>
  <dcterms:created xsi:type="dcterms:W3CDTF">2017-11-22T09:08:34+01:00</dcterms:created>
  <dcterms:modified xsi:type="dcterms:W3CDTF">2018-02-02T15:06:09+01:00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