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přípravy výroby</w:t>
      </w:r>
      <w:bookmarkEnd w:id="1"/>
    </w:p>
    <w:p>
      <w:pPr/>
      <w:r>
        <w:rPr/>
        <w:t xml:space="preserve">Stavební inženýr přípravy výroby vykonává komplexní činnosti v oblasti předvýrobní a výrobní přípravy stavebních zakázek a zpracovává a vyhodnocuje podklady pro sestavení plánů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Investiční technik, Výrobní přípravář, Plánovač investic, Civil engineer, Inženýr prodeje, Manažer plánování, Specialista investiční výstavby, Přípravář staveb, Přípravář stavební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a kompletace poptávek na základě projektové dokumentace a technické specifikace pro výběrová řízení a soutěže na zakázky z oblasti stavebnictví.</w:t>
      </w:r>
    </w:p>
    <w:p>
      <w:pPr>
        <w:numPr>
          <w:ilvl w:val="0"/>
          <w:numId w:val="5"/>
        </w:numPr>
      </w:pPr>
      <w:r>
        <w:rPr/>
        <w:t xml:space="preserve">Příprava výběrových řízení, porovnávání a vyhodnocování nabídek pro výběr dodavatelů a subdodavatelů.</w:t>
      </w:r>
    </w:p>
    <w:p>
      <w:pPr>
        <w:numPr>
          <w:ilvl w:val="0"/>
          <w:numId w:val="5"/>
        </w:numPr>
      </w:pPr>
      <w:r>
        <w:rPr/>
        <w:t xml:space="preserve">Tvorba časových a objemových plánů a harmonogramů výroby v rámci předvýrobní i výrobní přípravy staveb.</w:t>
      </w:r>
    </w:p>
    <w:p>
      <w:pPr>
        <w:numPr>
          <w:ilvl w:val="0"/>
          <w:numId w:val="5"/>
        </w:numPr>
      </w:pPr>
      <w:r>
        <w:rPr/>
        <w:t xml:space="preserve">Příprava návrhů smluv o dílo a smluv o materiálových dodávkách.</w:t>
      </w:r>
    </w:p>
    <w:p>
      <w:pPr>
        <w:numPr>
          <w:ilvl w:val="0"/>
          <w:numId w:val="5"/>
        </w:numPr>
      </w:pPr>
      <w:r>
        <w:rPr/>
        <w:t xml:space="preserve">Koordinace jednotlivých fází a účastníků přípravy a realizace investic, projektové, finanční, technické a obchodní přípravy, dodavatelů a jiných zúčastněných orgánů.</w:t>
      </w:r>
    </w:p>
    <w:p>
      <w:pPr>
        <w:numPr>
          <w:ilvl w:val="0"/>
          <w:numId w:val="5"/>
        </w:numPr>
      </w:pPr>
      <w:r>
        <w:rPr/>
        <w:t xml:space="preserve">Sledování průběhu realizace stavebního díla.</w:t>
      </w:r>
    </w:p>
    <w:p>
      <w:pPr>
        <w:numPr>
          <w:ilvl w:val="0"/>
          <w:numId w:val="5"/>
        </w:numPr>
      </w:pPr>
      <w:r>
        <w:rPr/>
        <w:t xml:space="preserve">Zpracovávání a vyhodnocování podkladů pro sestavení plánů stavební výroby.</w:t>
      </w:r>
    </w:p>
    <w:p>
      <w:pPr>
        <w:numPr>
          <w:ilvl w:val="0"/>
          <w:numId w:val="5"/>
        </w:numPr>
      </w:pPr>
      <w:r>
        <w:rPr/>
        <w:t xml:space="preserve">Modelování procesu výstavby v závislosti na druhu a parametrech stavby.</w:t>
      </w:r>
    </w:p>
    <w:p>
      <w:pPr>
        <w:numPr>
          <w:ilvl w:val="0"/>
          <w:numId w:val="5"/>
        </w:numPr>
      </w:pPr>
      <w:r>
        <w:rPr/>
        <w:t xml:space="preserve">Optimalizace výrobních procesů a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Komunikace s dodavateli, průběžná kontrola kvality a termínů dodavatelů, řešení případných technických problémů v průběhu realizace stavebních zakázek.</w:t>
      </w:r>
    </w:p>
    <w:p>
      <w:pPr>
        <w:numPr>
          <w:ilvl w:val="0"/>
          <w:numId w:val="5"/>
        </w:numPr>
      </w:pPr>
      <w:r>
        <w:rPr/>
        <w:t xml:space="preserve">Spolupráce s investorem a projektantem při realizaci stavebních zakázek.</w:t>
      </w:r>
    </w:p>
    <w:p>
      <w:pPr>
        <w:numPr>
          <w:ilvl w:val="0"/>
          <w:numId w:val="5"/>
        </w:numPr>
      </w:pPr>
      <w:r>
        <w:rPr/>
        <w:t xml:space="preserve">Řešení majetkoprávních vztahů a vyřizování správních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přípravy a realizace investic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přípravy a realizace investic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fází a účastníků přípravy a realizace stavebních investic, jejich projektové, finanční, technické a obchodní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rozpočtů náročných stavebních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investičních stavebních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stavebních investic, ověřování způsobilosti, provádění dozoru na investičních celcích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technologické přípravy stavební výroby, toků materiálů, návaznosti prací, technologických přestávek a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investičních záměrů ve vazbě na obchodní, finanční, provozní, technickou a ekonomickou strategii investora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procesu výstavby v závislosti na druhu a parametrech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BC91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přípravy výroby</dc:title>
  <dc:description>Stavební inženýr přípravy výroby vykonává komplexní činnosti v oblasti předvýrobní a výrobní přípravy stavebních zakázek a zpracovává a vyhodnocuje podklady pro sestavení plánů stavební výroby.</dc:description>
  <dc:subject/>
  <cp:keywords/>
  <cp:category>Povolání</cp:category>
  <cp:lastModifiedBy/>
  <dcterms:created xsi:type="dcterms:W3CDTF">2017-11-22T09:26:20+01:00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