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specialista pro region Jižní Morava</w:t>
      </w:r>
      <w:bookmarkEnd w:id="1"/>
    </w:p>
    <w:p>
      <w:pPr/>
      <w:r>
        <w:rPr/>
        <w:t xml:space="preserve">Průvodce specialista pro region Jižní Morava provádí návštěvníky v jazyce podle jejich výběru a poskytuje výklad o kulturním a přírodním dědictví v regionu Jižní Morava.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Turistický průvodce | Tourist guide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obecně o České republice.</w:t>
      </w:r>
    </w:p>
    <w:p>
      <w:pPr>
        <w:numPr>
          <w:ilvl w:val="0"/>
          <w:numId w:val="5"/>
        </w:numPr>
      </w:pPr>
      <w:r>
        <w:rPr/>
        <w:t xml:space="preserve">Příprava odborného výkladu o regionu Jižní Morava, charakteristice a specifických znacích tohoto regionu.</w:t>
      </w:r>
    </w:p>
    <w:p>
      <w:pPr>
        <w:numPr>
          <w:ilvl w:val="0"/>
          <w:numId w:val="5"/>
        </w:numPr>
      </w:pPr>
      <w:r>
        <w:rPr/>
        <w:t xml:space="preserve">Zpracování nabídky průvodcovských služeb.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 v regionu Jižní Morava.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průvodce specialisty.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řízení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Informovanost o reáliích dané jazykové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přehledu o životě obyvatel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regionu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3EB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specialista pro region Jižní Morava</dc:title>
  <dc:description>Průvodce specialista pro region Jižní Morava provádí návštěvníky v jazyce podle jejich výběru a poskytuje výklad o kulturním a přírodním dědictví v regionu Jižní Morava. 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